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E2" w:rsidRPr="009C000B" w:rsidRDefault="00B47CE2" w:rsidP="00B47C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B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B47CE2" w:rsidRPr="009C000B" w:rsidRDefault="00B47CE2" w:rsidP="00B47C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B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 xml:space="preserve">1. Фамилия, имя, отчество (при наличии) и </w:t>
      </w:r>
      <w:r>
        <w:rPr>
          <w:rFonts w:ascii="Times New Roman" w:hAnsi="Times New Roman" w:cs="Times New Roman"/>
          <w:sz w:val="26"/>
          <w:szCs w:val="26"/>
        </w:rPr>
        <w:t>замещаемая д</w:t>
      </w:r>
      <w:r w:rsidRPr="009C000B">
        <w:rPr>
          <w:rFonts w:ascii="Times New Roman" w:hAnsi="Times New Roman" w:cs="Times New Roman"/>
          <w:sz w:val="26"/>
          <w:szCs w:val="26"/>
        </w:rPr>
        <w:t>олжность наставника: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00B">
        <w:rPr>
          <w:rFonts w:ascii="Times New Roman" w:hAnsi="Times New Roman" w:cs="Times New Roman"/>
          <w:sz w:val="26"/>
          <w:szCs w:val="26"/>
        </w:rPr>
        <w:t>Фамилия, имя, отчество (при наличии) и замещаемая должность государственного гражданского служащего Пензенской области (далее - гражданский служащий), в отношении которого осуществлялось наставничество: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3. Период наставничества: с _________ 20__ г. по ___________ 20__ г.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4. Информация о результатах наставничества: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а) гражданский служащий изучил следующие основные вопросы профессиональной служебной деятельности:___________________________________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_________________________________________________________________________;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б) гражданский служащий выполнил по рекомендациям наставника 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00B">
        <w:rPr>
          <w:rFonts w:ascii="Times New Roman" w:hAnsi="Times New Roman" w:cs="Times New Roman"/>
          <w:sz w:val="26"/>
          <w:szCs w:val="26"/>
        </w:rPr>
        <w:t>основные задания:__________________________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_________________________________________________________________________;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 xml:space="preserve">в) гражданскому </w:t>
      </w:r>
      <w:r>
        <w:rPr>
          <w:rFonts w:ascii="Times New Roman" w:hAnsi="Times New Roman" w:cs="Times New Roman"/>
          <w:sz w:val="26"/>
          <w:szCs w:val="26"/>
        </w:rPr>
        <w:t xml:space="preserve">служащему </w:t>
      </w:r>
      <w:r w:rsidRPr="009C000B">
        <w:rPr>
          <w:rFonts w:ascii="Times New Roman" w:hAnsi="Times New Roman" w:cs="Times New Roman"/>
          <w:sz w:val="26"/>
          <w:szCs w:val="26"/>
        </w:rPr>
        <w:t>следует устранить следующие недостатки при исполнении должностных обязанностей (заполняется  при  необходимости):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_________________________________________________________________________;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 xml:space="preserve">г) гражданскому служащему следует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Pr="009C000B">
        <w:rPr>
          <w:rFonts w:ascii="Times New Roman" w:hAnsi="Times New Roman" w:cs="Times New Roman"/>
          <w:sz w:val="26"/>
          <w:szCs w:val="26"/>
        </w:rPr>
        <w:t>изучить следующие вопросы: _________________________________________________________________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47CE2" w:rsidRPr="00BD4FD7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 xml:space="preserve">5. </w:t>
      </w:r>
      <w:r w:rsidRPr="00BD4FD7">
        <w:rPr>
          <w:rFonts w:ascii="Times New Roman" w:hAnsi="Times New Roman" w:cs="Times New Roman"/>
          <w:sz w:val="26"/>
          <w:szCs w:val="26"/>
        </w:rPr>
        <w:t>Определение профессионального потенциала гражданского служащего и рекомендации по его профессиональному развитию</w:t>
      </w:r>
      <w:proofErr w:type="gramStart"/>
      <w:r w:rsidRPr="00BD4FD7">
        <w:rPr>
          <w:rFonts w:ascii="Times New Roman" w:hAnsi="Times New Roman" w:cs="Times New Roman"/>
          <w:sz w:val="26"/>
          <w:szCs w:val="26"/>
        </w:rPr>
        <w:t>: ____________________________</w:t>
      </w:r>
      <w:proofErr w:type="gramEnd"/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4F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47CE2" w:rsidRPr="009C000B" w:rsidRDefault="00B47CE2" w:rsidP="00B47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6. Дополнительная информация о гражданском служащем (заполняется при необходимости</w:t>
      </w:r>
      <w:proofErr w:type="gramStart"/>
      <w:r w:rsidRPr="009C000B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3"/>
        <w:gridCol w:w="2652"/>
        <w:gridCol w:w="3343"/>
      </w:tblGrid>
      <w:tr w:rsidR="00B47CE2" w:rsidRPr="009C000B" w:rsidTr="00650917">
        <w:tc>
          <w:tcPr>
            <w:tcW w:w="3693" w:type="dxa"/>
            <w:shd w:val="clear" w:color="auto" w:fill="auto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00B">
              <w:rPr>
                <w:rFonts w:ascii="Times New Roman" w:hAnsi="Times New Roman" w:cs="Times New Roman"/>
                <w:sz w:val="26"/>
                <w:szCs w:val="26"/>
              </w:rPr>
              <w:t>Отметка об ознакомлении непосредственного руководителя       гражданского служащего с выводами наставника</w:t>
            </w:r>
          </w:p>
        </w:tc>
        <w:tc>
          <w:tcPr>
            <w:tcW w:w="2652" w:type="dxa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auto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00B"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</w:tr>
      <w:tr w:rsidR="00B47CE2" w:rsidRPr="009C000B" w:rsidTr="00650917">
        <w:tc>
          <w:tcPr>
            <w:tcW w:w="3693" w:type="dxa"/>
            <w:shd w:val="clear" w:color="auto" w:fill="auto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</w:tcPr>
          <w:p w:rsidR="00B47CE2" w:rsidRPr="009C000B" w:rsidRDefault="00B47CE2" w:rsidP="0065091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00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</w:tbl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00B">
        <w:rPr>
          <w:rFonts w:ascii="Times New Roman" w:hAnsi="Times New Roman" w:cs="Times New Roman"/>
          <w:sz w:val="26"/>
          <w:szCs w:val="26"/>
        </w:rPr>
        <w:t xml:space="preserve">___________/____________________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C000B">
        <w:rPr>
          <w:rFonts w:ascii="Times New Roman" w:hAnsi="Times New Roman" w:cs="Times New Roman"/>
          <w:sz w:val="26"/>
          <w:szCs w:val="26"/>
        </w:rPr>
        <w:t xml:space="preserve"> ____________/_________________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000B">
        <w:rPr>
          <w:rFonts w:ascii="Times New Roman" w:hAnsi="Times New Roman" w:cs="Times New Roman"/>
          <w:sz w:val="16"/>
          <w:szCs w:val="16"/>
        </w:rPr>
        <w:t xml:space="preserve">        (подпись)                   (расшифровка подписи)                                                      (подпись)                       (расшифровка подписи)</w:t>
      </w:r>
    </w:p>
    <w:p w:rsidR="00B47CE2" w:rsidRPr="009C000B" w:rsidRDefault="00B47CE2" w:rsidP="00B47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7CE2" w:rsidRDefault="00B47CE2" w:rsidP="00B47CE2">
      <w:pPr>
        <w:jc w:val="both"/>
        <w:rPr>
          <w:sz w:val="28"/>
        </w:rPr>
      </w:pPr>
      <w:r w:rsidRPr="009C000B">
        <w:rPr>
          <w:sz w:val="26"/>
          <w:szCs w:val="26"/>
        </w:rPr>
        <w:t>"_</w:t>
      </w:r>
      <w:r>
        <w:rPr>
          <w:sz w:val="26"/>
          <w:szCs w:val="26"/>
        </w:rPr>
        <w:t>__</w:t>
      </w:r>
      <w:r w:rsidRPr="009C000B">
        <w:rPr>
          <w:sz w:val="26"/>
          <w:szCs w:val="26"/>
        </w:rPr>
        <w:t>" _________________ 20_</w:t>
      </w:r>
      <w:r>
        <w:rPr>
          <w:sz w:val="26"/>
          <w:szCs w:val="26"/>
        </w:rPr>
        <w:t>_</w:t>
      </w:r>
      <w:r w:rsidRPr="009C000B">
        <w:rPr>
          <w:sz w:val="26"/>
          <w:szCs w:val="26"/>
        </w:rPr>
        <w:t xml:space="preserve">_ г.  </w:t>
      </w:r>
      <w:r>
        <w:rPr>
          <w:sz w:val="26"/>
          <w:szCs w:val="26"/>
        </w:rPr>
        <w:t xml:space="preserve">                                </w:t>
      </w:r>
      <w:r w:rsidRPr="009C000B">
        <w:rPr>
          <w:sz w:val="26"/>
          <w:szCs w:val="26"/>
        </w:rPr>
        <w:t xml:space="preserve"> "_</w:t>
      </w:r>
      <w:r>
        <w:rPr>
          <w:sz w:val="26"/>
          <w:szCs w:val="26"/>
        </w:rPr>
        <w:t>_</w:t>
      </w:r>
      <w:r w:rsidRPr="009C000B">
        <w:rPr>
          <w:sz w:val="26"/>
          <w:szCs w:val="26"/>
        </w:rPr>
        <w:t>_" ______________ 20_</w:t>
      </w:r>
      <w:r>
        <w:rPr>
          <w:sz w:val="26"/>
          <w:szCs w:val="26"/>
        </w:rPr>
        <w:t>_</w:t>
      </w:r>
      <w:r w:rsidRPr="009C000B">
        <w:rPr>
          <w:sz w:val="26"/>
          <w:szCs w:val="26"/>
        </w:rPr>
        <w:t>_</w:t>
      </w:r>
      <w:r>
        <w:rPr>
          <w:sz w:val="26"/>
          <w:szCs w:val="26"/>
        </w:rPr>
        <w:t xml:space="preserve"> г.</w:t>
      </w:r>
    </w:p>
    <w:p w:rsidR="007838AF" w:rsidRDefault="007838AF">
      <w:bookmarkStart w:id="0" w:name="_GoBack"/>
      <w:bookmarkEnd w:id="0"/>
    </w:p>
    <w:sectPr w:rsidR="007838AF" w:rsidSect="00B37B53"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E2"/>
    <w:rsid w:val="007838AF"/>
    <w:rsid w:val="00B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Черняева</dc:creator>
  <cp:lastModifiedBy>В.В. Черняева</cp:lastModifiedBy>
  <cp:revision>1</cp:revision>
  <dcterms:created xsi:type="dcterms:W3CDTF">2022-04-28T08:16:00Z</dcterms:created>
  <dcterms:modified xsi:type="dcterms:W3CDTF">2022-04-28T08:17:00Z</dcterms:modified>
</cp:coreProperties>
</file>