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426FF1" w:rsidTr="0012039B">
        <w:trPr>
          <w:jc w:val="center"/>
        </w:trPr>
        <w:tc>
          <w:tcPr>
            <w:tcW w:w="9639" w:type="dxa"/>
          </w:tcPr>
          <w:p w:rsidR="00426FF1" w:rsidRDefault="00C71EE1" w:rsidP="0012039B">
            <w:pPr>
              <w:widowControl/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-327660</wp:posOffset>
                  </wp:positionV>
                  <wp:extent cx="728980" cy="967105"/>
                  <wp:effectExtent l="0" t="0" r="0" b="4445"/>
                  <wp:wrapNone/>
                  <wp:docPr id="2" name="Рисунок 1" descr="Описание: Герб ППО (вектор) черная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ППО (вектор) черная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12039B" w:rsidTr="0012039B">
        <w:trPr>
          <w:jc w:val="center"/>
        </w:trPr>
        <w:tc>
          <w:tcPr>
            <w:tcW w:w="9639" w:type="dxa"/>
          </w:tcPr>
          <w:p w:rsidR="0012039B" w:rsidRDefault="0012039B" w:rsidP="0012039B">
            <w:pPr>
              <w:widowControl/>
              <w:jc w:val="center"/>
              <w:rPr>
                <w:noProof/>
                <w:sz w:val="30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Default="007F3006" w:rsidP="0012039B">
            <w:pPr>
              <w:widowControl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ПРАВИТЕЛЬСТВО ПЕНЗЕНСКОЙ ОБЛАСТИ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12039B" w:rsidRDefault="00426FF1" w:rsidP="0012039B">
            <w:pPr>
              <w:widowControl/>
              <w:jc w:val="center"/>
              <w:rPr>
                <w:sz w:val="36"/>
              </w:rPr>
            </w:pPr>
          </w:p>
        </w:tc>
      </w:tr>
      <w:tr w:rsidR="00426FF1" w:rsidTr="0012039B">
        <w:trPr>
          <w:jc w:val="center"/>
        </w:trPr>
        <w:tc>
          <w:tcPr>
            <w:tcW w:w="9639" w:type="dxa"/>
          </w:tcPr>
          <w:p w:rsidR="00426FF1" w:rsidRPr="00B715E7" w:rsidRDefault="007F3006" w:rsidP="0012039B">
            <w:pPr>
              <w:pStyle w:val="3"/>
            </w:pPr>
            <w:proofErr w:type="gramStart"/>
            <w:r w:rsidRPr="00B715E7">
              <w:rPr>
                <w:sz w:val="28"/>
              </w:rPr>
              <w:t>П</w:t>
            </w:r>
            <w:proofErr w:type="gramEnd"/>
            <w:r w:rsidRPr="00B715E7">
              <w:rPr>
                <w:sz w:val="28"/>
              </w:rPr>
              <w:t xml:space="preserve"> О С Т А Н О В Л Е Н И Е</w:t>
            </w:r>
          </w:p>
        </w:tc>
      </w:tr>
      <w:tr w:rsidR="00426FF1" w:rsidTr="0012039B">
        <w:trPr>
          <w:jc w:val="center"/>
        </w:trPr>
        <w:tc>
          <w:tcPr>
            <w:tcW w:w="9639" w:type="dxa"/>
            <w:vAlign w:val="center"/>
          </w:tcPr>
          <w:p w:rsidR="00426FF1" w:rsidRPr="0012039B" w:rsidRDefault="00426FF1" w:rsidP="0012039B">
            <w:pPr>
              <w:pStyle w:val="3"/>
              <w:rPr>
                <w:sz w:val="32"/>
                <w:szCs w:val="34"/>
              </w:rPr>
            </w:pPr>
          </w:p>
        </w:tc>
      </w:tr>
    </w:tbl>
    <w:p w:rsidR="00D3044A" w:rsidRPr="004F2F09" w:rsidRDefault="00D3044A">
      <w:pPr>
        <w:rPr>
          <w:sz w:val="4"/>
          <w:szCs w:val="4"/>
        </w:rPr>
      </w:pPr>
    </w:p>
    <w:tbl>
      <w:tblPr>
        <w:tblW w:w="0" w:type="auto"/>
        <w:jc w:val="center"/>
        <w:tblInd w:w="2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397"/>
        <w:gridCol w:w="1134"/>
      </w:tblGrid>
      <w:tr w:rsidR="001E692E" w:rsidTr="004D379D">
        <w:trPr>
          <w:jc w:val="center"/>
        </w:trPr>
        <w:tc>
          <w:tcPr>
            <w:tcW w:w="284" w:type="dxa"/>
            <w:vAlign w:val="bottom"/>
          </w:tcPr>
          <w:p w:rsidR="001E692E" w:rsidRDefault="001E692E" w:rsidP="004D379D">
            <w:pPr>
              <w:widowControl/>
              <w:rPr>
                <w:sz w:val="24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1E692E" w:rsidRDefault="00EC25C9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3 августа 2021 г.</w:t>
            </w:r>
          </w:p>
        </w:tc>
        <w:tc>
          <w:tcPr>
            <w:tcW w:w="397" w:type="dxa"/>
            <w:vAlign w:val="bottom"/>
          </w:tcPr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1E692E" w:rsidRDefault="00EC25C9" w:rsidP="004D379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457-пП</w:t>
            </w:r>
          </w:p>
        </w:tc>
      </w:tr>
      <w:tr w:rsidR="001E692E" w:rsidTr="004D379D">
        <w:trPr>
          <w:jc w:val="center"/>
        </w:trPr>
        <w:tc>
          <w:tcPr>
            <w:tcW w:w="4650" w:type="dxa"/>
            <w:gridSpan w:val="4"/>
          </w:tcPr>
          <w:p w:rsidR="001E692E" w:rsidRDefault="001E692E" w:rsidP="004D379D">
            <w:pPr>
              <w:widowControl/>
              <w:jc w:val="center"/>
              <w:rPr>
                <w:sz w:val="10"/>
              </w:rPr>
            </w:pPr>
          </w:p>
          <w:p w:rsidR="001E692E" w:rsidRDefault="001E692E" w:rsidP="004D379D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енза</w:t>
            </w:r>
            <w:proofErr w:type="spellEnd"/>
          </w:p>
        </w:tc>
      </w:tr>
    </w:tbl>
    <w:p w:rsidR="00815822" w:rsidRPr="00CE11EC" w:rsidRDefault="00815822" w:rsidP="00815822">
      <w:pPr>
        <w:jc w:val="both"/>
        <w:rPr>
          <w:sz w:val="28"/>
          <w:szCs w:val="28"/>
        </w:rPr>
      </w:pPr>
    </w:p>
    <w:p w:rsidR="00815822" w:rsidRPr="00CE11EC" w:rsidRDefault="00815822" w:rsidP="00A56CF7">
      <w:pPr>
        <w:pStyle w:val="Standard"/>
        <w:tabs>
          <w:tab w:val="left" w:pos="567"/>
          <w:tab w:val="left" w:pos="851"/>
        </w:tabs>
        <w:spacing w:line="252" w:lineRule="auto"/>
        <w:jc w:val="center"/>
        <w:rPr>
          <w:b/>
          <w:sz w:val="28"/>
          <w:szCs w:val="28"/>
        </w:rPr>
      </w:pPr>
      <w:r w:rsidRPr="00CE11EC">
        <w:rPr>
          <w:b/>
          <w:sz w:val="28"/>
          <w:szCs w:val="28"/>
        </w:rPr>
        <w:t>О подготовке кадров для государственной гражданской службы Пензенской области по договорам о целевом обучении</w:t>
      </w:r>
    </w:p>
    <w:p w:rsidR="00815822" w:rsidRPr="00CE11EC" w:rsidRDefault="00815822" w:rsidP="002A7DDF">
      <w:pPr>
        <w:pStyle w:val="Standard"/>
        <w:tabs>
          <w:tab w:val="left" w:pos="567"/>
          <w:tab w:val="left" w:pos="851"/>
        </w:tabs>
        <w:spacing w:line="252" w:lineRule="auto"/>
        <w:jc w:val="center"/>
        <w:rPr>
          <w:b/>
          <w:sz w:val="28"/>
          <w:szCs w:val="28"/>
        </w:rPr>
      </w:pPr>
    </w:p>
    <w:p w:rsidR="00A56CF7" w:rsidRPr="00CE11EC" w:rsidRDefault="00A56CF7" w:rsidP="002A7DDF">
      <w:pPr>
        <w:pStyle w:val="Standard"/>
        <w:tabs>
          <w:tab w:val="left" w:pos="567"/>
          <w:tab w:val="left" w:pos="851"/>
        </w:tabs>
        <w:spacing w:line="252" w:lineRule="auto"/>
        <w:jc w:val="center"/>
        <w:rPr>
          <w:b/>
          <w:sz w:val="28"/>
          <w:szCs w:val="28"/>
        </w:rPr>
      </w:pPr>
    </w:p>
    <w:p w:rsidR="00815822" w:rsidRPr="00886188" w:rsidRDefault="00815822" w:rsidP="00A56CF7">
      <w:pPr>
        <w:pStyle w:val="a9"/>
        <w:ind w:firstLine="709"/>
        <w:rPr>
          <w:b/>
          <w:sz w:val="28"/>
          <w:szCs w:val="28"/>
        </w:rPr>
      </w:pPr>
      <w:proofErr w:type="gramStart"/>
      <w:r w:rsidRPr="00CE11EC">
        <w:rPr>
          <w:sz w:val="28"/>
          <w:szCs w:val="28"/>
        </w:rPr>
        <w:t>В соответствии с Федеральным законом от 27.07.2004 №</w:t>
      </w:r>
      <w:r w:rsidR="00CA414C" w:rsidRPr="00CE11EC">
        <w:rPr>
          <w:sz w:val="28"/>
          <w:szCs w:val="28"/>
        </w:rPr>
        <w:t> </w:t>
      </w:r>
      <w:r w:rsidRPr="00CE11EC">
        <w:rPr>
          <w:sz w:val="28"/>
          <w:szCs w:val="28"/>
        </w:rPr>
        <w:t xml:space="preserve">79-ФЗ </w:t>
      </w:r>
      <w:r w:rsidR="006D3EA2" w:rsidRPr="00CE11EC">
        <w:rPr>
          <w:sz w:val="28"/>
          <w:szCs w:val="28"/>
        </w:rPr>
        <w:br/>
      </w:r>
      <w:r w:rsidR="00CA414C" w:rsidRPr="00CE11EC">
        <w:rPr>
          <w:sz w:val="28"/>
          <w:szCs w:val="28"/>
        </w:rPr>
        <w:t>"</w:t>
      </w:r>
      <w:r w:rsidRPr="00CE11EC">
        <w:rPr>
          <w:sz w:val="28"/>
          <w:szCs w:val="28"/>
        </w:rPr>
        <w:t>О государственной гражданской службе Российской Федерации</w:t>
      </w:r>
      <w:r w:rsidR="00CA414C" w:rsidRPr="00CE11EC">
        <w:rPr>
          <w:sz w:val="28"/>
          <w:szCs w:val="28"/>
        </w:rPr>
        <w:t>"</w:t>
      </w:r>
      <w:r w:rsidRPr="00CE11EC">
        <w:rPr>
          <w:sz w:val="28"/>
          <w:szCs w:val="28"/>
        </w:rPr>
        <w:t xml:space="preserve"> </w:t>
      </w:r>
      <w:r w:rsidR="009159EF" w:rsidRPr="00CE11EC">
        <w:rPr>
          <w:sz w:val="28"/>
          <w:szCs w:val="28"/>
        </w:rPr>
        <w:br/>
      </w:r>
      <w:r w:rsidRPr="00CE11EC">
        <w:rPr>
          <w:sz w:val="28"/>
          <w:szCs w:val="28"/>
        </w:rPr>
        <w:t xml:space="preserve">(с последующими изменениями), Законом Пензенской области от 09.03.2005 </w:t>
      </w:r>
      <w:r w:rsidR="009159EF" w:rsidRPr="00CE11EC">
        <w:rPr>
          <w:sz w:val="28"/>
          <w:szCs w:val="28"/>
        </w:rPr>
        <w:br/>
      </w:r>
      <w:r w:rsidRPr="00CE11EC">
        <w:rPr>
          <w:sz w:val="28"/>
          <w:szCs w:val="28"/>
        </w:rPr>
        <w:t xml:space="preserve">№ 751-ЗПО </w:t>
      </w:r>
      <w:r w:rsidR="00CA414C" w:rsidRPr="00CE11EC">
        <w:rPr>
          <w:sz w:val="28"/>
          <w:szCs w:val="28"/>
        </w:rPr>
        <w:t>"</w:t>
      </w:r>
      <w:r w:rsidRPr="00CE11EC">
        <w:rPr>
          <w:sz w:val="28"/>
          <w:szCs w:val="28"/>
        </w:rPr>
        <w:t>О государственной гражданской службе Пензенской области</w:t>
      </w:r>
      <w:r w:rsidR="00CA414C" w:rsidRPr="00CE11EC">
        <w:rPr>
          <w:sz w:val="28"/>
          <w:szCs w:val="28"/>
        </w:rPr>
        <w:t>"</w:t>
      </w:r>
      <w:r w:rsidRPr="00CE11EC">
        <w:rPr>
          <w:sz w:val="28"/>
          <w:szCs w:val="28"/>
        </w:rPr>
        <w:t xml:space="preserve"> </w:t>
      </w:r>
      <w:r w:rsidR="009159EF" w:rsidRPr="00CE11EC">
        <w:rPr>
          <w:sz w:val="28"/>
          <w:szCs w:val="28"/>
        </w:rPr>
        <w:br/>
      </w:r>
      <w:r w:rsidRPr="00CE11EC">
        <w:rPr>
          <w:sz w:val="28"/>
          <w:szCs w:val="28"/>
        </w:rPr>
        <w:t>(с последующими изменениями), руководствуясь Указом Президента Российской Федерации от 20.05.2021 №</w:t>
      </w:r>
      <w:r w:rsidR="00CA414C" w:rsidRPr="00CE11EC">
        <w:rPr>
          <w:sz w:val="28"/>
          <w:szCs w:val="28"/>
        </w:rPr>
        <w:t> </w:t>
      </w:r>
      <w:r w:rsidRPr="00CE11EC">
        <w:rPr>
          <w:sz w:val="28"/>
          <w:szCs w:val="28"/>
        </w:rPr>
        <w:t xml:space="preserve">301 </w:t>
      </w:r>
      <w:r w:rsidR="00CA414C" w:rsidRPr="00CE11EC">
        <w:rPr>
          <w:sz w:val="28"/>
          <w:szCs w:val="28"/>
        </w:rPr>
        <w:t>"</w:t>
      </w:r>
      <w:r w:rsidRPr="00CE11EC">
        <w:rPr>
          <w:sz w:val="28"/>
          <w:szCs w:val="28"/>
        </w:rPr>
        <w:t>О подготовке кадров для федеральной государственной гражданской службы по договорам о целевом</w:t>
      </w:r>
      <w:proofErr w:type="gramEnd"/>
      <w:r w:rsidRPr="00CE11EC">
        <w:rPr>
          <w:sz w:val="28"/>
          <w:szCs w:val="28"/>
        </w:rPr>
        <w:t xml:space="preserve"> обучении</w:t>
      </w:r>
      <w:r w:rsidR="00CA414C" w:rsidRPr="00CE11EC">
        <w:rPr>
          <w:sz w:val="28"/>
          <w:szCs w:val="28"/>
        </w:rPr>
        <w:t>"</w:t>
      </w:r>
      <w:r w:rsidRPr="00CE11EC">
        <w:rPr>
          <w:sz w:val="28"/>
          <w:szCs w:val="28"/>
        </w:rPr>
        <w:t>, Законом Пензенской области  от 22.12.2005 №</w:t>
      </w:r>
      <w:r w:rsidR="00D81E43">
        <w:rPr>
          <w:sz w:val="28"/>
          <w:szCs w:val="28"/>
        </w:rPr>
        <w:t> </w:t>
      </w:r>
      <w:r w:rsidRPr="00CE11EC">
        <w:rPr>
          <w:sz w:val="28"/>
          <w:szCs w:val="28"/>
        </w:rPr>
        <w:t xml:space="preserve">906-ЗПО </w:t>
      </w:r>
      <w:r w:rsidR="00CA414C" w:rsidRPr="00CE11EC">
        <w:rPr>
          <w:sz w:val="28"/>
          <w:szCs w:val="28"/>
        </w:rPr>
        <w:br/>
        <w:t>"</w:t>
      </w:r>
      <w:r w:rsidRPr="00CE11EC">
        <w:rPr>
          <w:sz w:val="28"/>
          <w:szCs w:val="28"/>
        </w:rPr>
        <w:t>О Правительстве Пензенской области</w:t>
      </w:r>
      <w:r w:rsidR="00CA414C" w:rsidRPr="00CE11EC">
        <w:rPr>
          <w:sz w:val="28"/>
          <w:szCs w:val="28"/>
        </w:rPr>
        <w:t>"</w:t>
      </w:r>
      <w:r w:rsidRPr="00CE11EC">
        <w:rPr>
          <w:sz w:val="28"/>
          <w:szCs w:val="28"/>
        </w:rPr>
        <w:t xml:space="preserve"> (с последующими изменениями), Правительство Пензенской области </w:t>
      </w:r>
      <w:proofErr w:type="gramStart"/>
      <w:r w:rsidRPr="00886188">
        <w:rPr>
          <w:b/>
          <w:sz w:val="28"/>
          <w:szCs w:val="28"/>
        </w:rPr>
        <w:t>п</w:t>
      </w:r>
      <w:proofErr w:type="gramEnd"/>
      <w:r w:rsidR="00886188">
        <w:rPr>
          <w:b/>
          <w:sz w:val="28"/>
          <w:szCs w:val="28"/>
        </w:rPr>
        <w:t xml:space="preserve"> </w:t>
      </w:r>
      <w:r w:rsidRPr="00886188">
        <w:rPr>
          <w:b/>
          <w:sz w:val="28"/>
          <w:szCs w:val="28"/>
        </w:rPr>
        <w:t>о</w:t>
      </w:r>
      <w:r w:rsidR="00886188">
        <w:rPr>
          <w:b/>
          <w:sz w:val="28"/>
          <w:szCs w:val="28"/>
        </w:rPr>
        <w:t xml:space="preserve"> </w:t>
      </w:r>
      <w:r w:rsidRPr="00886188">
        <w:rPr>
          <w:b/>
          <w:sz w:val="28"/>
          <w:szCs w:val="28"/>
        </w:rPr>
        <w:t>с</w:t>
      </w:r>
      <w:r w:rsidR="00886188">
        <w:rPr>
          <w:b/>
          <w:sz w:val="28"/>
          <w:szCs w:val="28"/>
        </w:rPr>
        <w:t xml:space="preserve"> </w:t>
      </w:r>
      <w:r w:rsidRPr="00886188">
        <w:rPr>
          <w:b/>
          <w:sz w:val="28"/>
          <w:szCs w:val="28"/>
        </w:rPr>
        <w:t>т</w:t>
      </w:r>
      <w:r w:rsidR="00886188">
        <w:rPr>
          <w:b/>
          <w:sz w:val="28"/>
          <w:szCs w:val="28"/>
        </w:rPr>
        <w:t xml:space="preserve"> </w:t>
      </w:r>
      <w:r w:rsidRPr="00886188">
        <w:rPr>
          <w:b/>
          <w:sz w:val="28"/>
          <w:szCs w:val="28"/>
        </w:rPr>
        <w:t>а</w:t>
      </w:r>
      <w:r w:rsidR="00886188">
        <w:rPr>
          <w:b/>
          <w:sz w:val="28"/>
          <w:szCs w:val="28"/>
        </w:rPr>
        <w:t xml:space="preserve"> </w:t>
      </w:r>
      <w:r w:rsidRPr="00886188">
        <w:rPr>
          <w:b/>
          <w:sz w:val="28"/>
          <w:szCs w:val="28"/>
        </w:rPr>
        <w:t>н</w:t>
      </w:r>
      <w:r w:rsidR="00886188">
        <w:rPr>
          <w:b/>
          <w:sz w:val="28"/>
          <w:szCs w:val="28"/>
        </w:rPr>
        <w:t xml:space="preserve"> </w:t>
      </w:r>
      <w:r w:rsidRPr="00886188">
        <w:rPr>
          <w:b/>
          <w:sz w:val="28"/>
          <w:szCs w:val="28"/>
        </w:rPr>
        <w:t>о</w:t>
      </w:r>
      <w:r w:rsidR="00886188">
        <w:rPr>
          <w:b/>
          <w:sz w:val="28"/>
          <w:szCs w:val="28"/>
        </w:rPr>
        <w:t xml:space="preserve"> </w:t>
      </w:r>
      <w:r w:rsidRPr="00886188">
        <w:rPr>
          <w:b/>
          <w:sz w:val="28"/>
          <w:szCs w:val="28"/>
        </w:rPr>
        <w:t>в</w:t>
      </w:r>
      <w:r w:rsidR="00886188">
        <w:rPr>
          <w:b/>
          <w:sz w:val="28"/>
          <w:szCs w:val="28"/>
        </w:rPr>
        <w:t xml:space="preserve"> </w:t>
      </w:r>
      <w:r w:rsidRPr="00886188">
        <w:rPr>
          <w:b/>
          <w:sz w:val="28"/>
          <w:szCs w:val="28"/>
        </w:rPr>
        <w:t>л</w:t>
      </w:r>
      <w:r w:rsidR="00886188">
        <w:rPr>
          <w:b/>
          <w:sz w:val="28"/>
          <w:szCs w:val="28"/>
        </w:rPr>
        <w:t xml:space="preserve"> </w:t>
      </w:r>
      <w:r w:rsidRPr="00886188">
        <w:rPr>
          <w:b/>
          <w:sz w:val="28"/>
          <w:szCs w:val="28"/>
        </w:rPr>
        <w:t>я</w:t>
      </w:r>
      <w:r w:rsidR="00886188">
        <w:rPr>
          <w:b/>
          <w:sz w:val="28"/>
          <w:szCs w:val="28"/>
        </w:rPr>
        <w:t xml:space="preserve"> </w:t>
      </w:r>
      <w:r w:rsidRPr="00886188">
        <w:rPr>
          <w:b/>
          <w:sz w:val="28"/>
          <w:szCs w:val="28"/>
        </w:rPr>
        <w:t>е</w:t>
      </w:r>
      <w:r w:rsidR="00886188">
        <w:rPr>
          <w:b/>
          <w:sz w:val="28"/>
          <w:szCs w:val="28"/>
        </w:rPr>
        <w:t xml:space="preserve"> </w:t>
      </w:r>
      <w:r w:rsidRPr="00886188">
        <w:rPr>
          <w:b/>
          <w:sz w:val="28"/>
          <w:szCs w:val="28"/>
        </w:rPr>
        <w:t>т:</w:t>
      </w:r>
    </w:p>
    <w:p w:rsidR="00815822" w:rsidRPr="00CE11EC" w:rsidRDefault="00815822" w:rsidP="00A56CF7">
      <w:pPr>
        <w:pStyle w:val="a9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CE11EC">
        <w:rPr>
          <w:sz w:val="28"/>
          <w:szCs w:val="28"/>
        </w:rPr>
        <w:t>Утвердить прилагаемое Положение о порядке заключения договора о целевом обучении между государственным органом Пензенской области и гражданином Российской Федерации с обязательством последующего прохождения государственной гражданской службы Пензенской области.</w:t>
      </w:r>
    </w:p>
    <w:p w:rsidR="00815822" w:rsidRPr="00CE11EC" w:rsidRDefault="00815822" w:rsidP="00A56CF7">
      <w:pPr>
        <w:pStyle w:val="a9"/>
        <w:ind w:firstLine="709"/>
        <w:rPr>
          <w:sz w:val="28"/>
          <w:szCs w:val="28"/>
        </w:rPr>
      </w:pPr>
      <w:bookmarkStart w:id="1" w:name="sub_2"/>
      <w:r w:rsidRPr="00CE11EC">
        <w:rPr>
          <w:sz w:val="28"/>
          <w:szCs w:val="28"/>
        </w:rPr>
        <w:t>2. Установить, что до образования органа по управлению государственной службой Пензенской области координацию подготовки кадров для государственной гражданской службы Пензенской области осуществляет Управление государственной службы и кадров Правительства Пензенской области.</w:t>
      </w:r>
    </w:p>
    <w:p w:rsidR="00815822" w:rsidRPr="00CE11EC" w:rsidRDefault="00815822" w:rsidP="00A56CF7">
      <w:pPr>
        <w:pStyle w:val="a9"/>
        <w:ind w:firstLine="709"/>
        <w:rPr>
          <w:sz w:val="28"/>
          <w:szCs w:val="28"/>
        </w:rPr>
      </w:pPr>
      <w:bookmarkStart w:id="2" w:name="anchor3"/>
      <w:bookmarkEnd w:id="2"/>
      <w:r w:rsidRPr="00CE11EC">
        <w:rPr>
          <w:sz w:val="28"/>
          <w:szCs w:val="28"/>
        </w:rPr>
        <w:t xml:space="preserve">3. </w:t>
      </w:r>
      <w:proofErr w:type="gramStart"/>
      <w:r w:rsidRPr="00CE11EC">
        <w:rPr>
          <w:sz w:val="28"/>
          <w:szCs w:val="28"/>
        </w:rPr>
        <w:t xml:space="preserve">Финансовое обеспечение расходов,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договора о целевом обучении между государственным органом Пензенской области и гражданином Российской Федерации с обязательством последующего прохождения государственной гражданской службы </w:t>
      </w:r>
      <w:r w:rsidR="00AA2748" w:rsidRPr="00CE11EC">
        <w:rPr>
          <w:sz w:val="28"/>
          <w:szCs w:val="28"/>
        </w:rPr>
        <w:br/>
      </w:r>
      <w:r w:rsidRPr="00CE11EC">
        <w:rPr>
          <w:sz w:val="28"/>
          <w:szCs w:val="28"/>
        </w:rPr>
        <w:t>Пензенской области, осуществляется в пределах бюджетных ассигнований, предусмотренных в бюджете Пензенской области соответствующему органу государственной власти Пензенской области.</w:t>
      </w:r>
      <w:proofErr w:type="gramEnd"/>
    </w:p>
    <w:p w:rsidR="00815822" w:rsidRPr="00CE11EC" w:rsidRDefault="00815822" w:rsidP="002D1294">
      <w:pPr>
        <w:pStyle w:val="a9"/>
        <w:spacing w:line="252" w:lineRule="auto"/>
        <w:ind w:firstLine="709"/>
        <w:rPr>
          <w:sz w:val="28"/>
          <w:szCs w:val="28"/>
        </w:rPr>
      </w:pPr>
      <w:bookmarkStart w:id="3" w:name="anchor4"/>
      <w:bookmarkEnd w:id="3"/>
      <w:r w:rsidRPr="00CE11EC">
        <w:rPr>
          <w:sz w:val="28"/>
          <w:szCs w:val="28"/>
        </w:rPr>
        <w:lastRenderedPageBreak/>
        <w:t xml:space="preserve">4. Договоры о целевом обучении между государственным органом Пензенской области и гражданином Российской Федерации с обязательством последующего прохождения государственной гражданской службы Пензенской области, заключенные до дня вступления в силу настоящего постановления, подлежат исполнению сторонами таких договоров в соответствии </w:t>
      </w:r>
      <w:r w:rsidR="00AA2748" w:rsidRPr="00CE11EC">
        <w:rPr>
          <w:sz w:val="28"/>
          <w:szCs w:val="28"/>
        </w:rPr>
        <w:br/>
      </w:r>
      <w:r w:rsidRPr="00CE11EC">
        <w:rPr>
          <w:sz w:val="28"/>
          <w:szCs w:val="28"/>
        </w:rPr>
        <w:t>с предусмотренными договорами условиями.</w:t>
      </w:r>
    </w:p>
    <w:p w:rsidR="00815822" w:rsidRPr="00CE11EC" w:rsidRDefault="00815822" w:rsidP="002D1294">
      <w:pPr>
        <w:pStyle w:val="a9"/>
        <w:spacing w:line="252" w:lineRule="auto"/>
        <w:ind w:firstLine="709"/>
        <w:rPr>
          <w:sz w:val="28"/>
          <w:szCs w:val="28"/>
        </w:rPr>
      </w:pPr>
      <w:r w:rsidRPr="00CE11EC">
        <w:rPr>
          <w:sz w:val="28"/>
          <w:szCs w:val="28"/>
        </w:rPr>
        <w:t>5. Признать утратившими силу:</w:t>
      </w:r>
    </w:p>
    <w:p w:rsidR="00815822" w:rsidRPr="00CE11EC" w:rsidRDefault="00815822" w:rsidP="002D1294">
      <w:pPr>
        <w:spacing w:line="252" w:lineRule="auto"/>
        <w:ind w:firstLine="709"/>
        <w:jc w:val="both"/>
        <w:rPr>
          <w:sz w:val="28"/>
          <w:szCs w:val="28"/>
        </w:rPr>
      </w:pPr>
      <w:r w:rsidRPr="00CE11EC">
        <w:rPr>
          <w:sz w:val="28"/>
          <w:szCs w:val="28"/>
        </w:rPr>
        <w:t xml:space="preserve">- постановление Правительства Пензенской области от 26.04.2010 </w:t>
      </w:r>
      <w:r w:rsidR="00AA2748" w:rsidRPr="00CE11EC">
        <w:rPr>
          <w:sz w:val="28"/>
          <w:szCs w:val="28"/>
        </w:rPr>
        <w:br/>
      </w:r>
      <w:r w:rsidRPr="00CE11EC">
        <w:rPr>
          <w:sz w:val="28"/>
          <w:szCs w:val="28"/>
        </w:rPr>
        <w:t xml:space="preserve">№ 244-пП </w:t>
      </w:r>
      <w:r w:rsidR="00CA414C" w:rsidRPr="00CE11EC">
        <w:rPr>
          <w:sz w:val="28"/>
          <w:szCs w:val="28"/>
        </w:rPr>
        <w:t>"</w:t>
      </w:r>
      <w:r w:rsidRPr="00CE11EC">
        <w:rPr>
          <w:sz w:val="28"/>
          <w:szCs w:val="28"/>
        </w:rPr>
        <w:t>О подготовке кадров для государственной гражданской службы Пензенской области по договорам о целевом обучении</w:t>
      </w:r>
      <w:r w:rsidR="00CA414C" w:rsidRPr="00CE11EC">
        <w:rPr>
          <w:sz w:val="28"/>
          <w:szCs w:val="28"/>
        </w:rPr>
        <w:t>"</w:t>
      </w:r>
      <w:r w:rsidRPr="00CE11EC">
        <w:rPr>
          <w:sz w:val="28"/>
          <w:szCs w:val="28"/>
        </w:rPr>
        <w:t>;</w:t>
      </w:r>
    </w:p>
    <w:p w:rsidR="00815822" w:rsidRPr="00CE11EC" w:rsidRDefault="00815822" w:rsidP="002D1294">
      <w:pPr>
        <w:spacing w:line="252" w:lineRule="auto"/>
        <w:ind w:firstLine="709"/>
        <w:jc w:val="both"/>
        <w:rPr>
          <w:sz w:val="28"/>
          <w:szCs w:val="28"/>
        </w:rPr>
      </w:pPr>
      <w:proofErr w:type="gramStart"/>
      <w:r w:rsidRPr="00CE11EC">
        <w:rPr>
          <w:sz w:val="28"/>
          <w:szCs w:val="28"/>
        </w:rPr>
        <w:t xml:space="preserve">- постановление Правительства Пензенской области от 28.06.2010 </w:t>
      </w:r>
      <w:r w:rsidR="00AA2748" w:rsidRPr="00CE11EC">
        <w:rPr>
          <w:sz w:val="28"/>
          <w:szCs w:val="28"/>
        </w:rPr>
        <w:br/>
      </w:r>
      <w:r w:rsidRPr="00CE11EC">
        <w:rPr>
          <w:sz w:val="28"/>
          <w:szCs w:val="28"/>
        </w:rPr>
        <w:t xml:space="preserve">№ 373-пП </w:t>
      </w:r>
      <w:r w:rsidR="00CA414C" w:rsidRPr="00CE11EC">
        <w:rPr>
          <w:sz w:val="28"/>
          <w:szCs w:val="28"/>
        </w:rPr>
        <w:t>"</w:t>
      </w:r>
      <w:r w:rsidRPr="00CE11EC">
        <w:rPr>
          <w:sz w:val="28"/>
          <w:szCs w:val="28"/>
        </w:rPr>
        <w:t xml:space="preserve">О внесении изменений в Порядок заключения договора на обучение между органом государственной власти Пензенской области и гражданином Российской Федерации с обязательством последующего прохождения государственной гражданской службы Пензенской области, утвержденный постановлением Правительства Пензенской области от 26.04.2010 № 244-пП </w:t>
      </w:r>
      <w:r w:rsidR="00702FC4">
        <w:rPr>
          <w:sz w:val="28"/>
          <w:szCs w:val="28"/>
        </w:rPr>
        <w:br/>
      </w:r>
      <w:r w:rsidR="00CA414C" w:rsidRPr="00CE11EC">
        <w:rPr>
          <w:sz w:val="28"/>
          <w:szCs w:val="28"/>
        </w:rPr>
        <w:t>"</w:t>
      </w:r>
      <w:r w:rsidRPr="00CE11EC">
        <w:rPr>
          <w:sz w:val="28"/>
          <w:szCs w:val="28"/>
        </w:rPr>
        <w:t>О подготовке кадров для государственной гражданской службы Пензенской области по договорам на обучение</w:t>
      </w:r>
      <w:r w:rsidR="00CA414C" w:rsidRPr="00CE11EC">
        <w:rPr>
          <w:sz w:val="28"/>
          <w:szCs w:val="28"/>
        </w:rPr>
        <w:t>"</w:t>
      </w:r>
      <w:r w:rsidRPr="00CE11EC">
        <w:rPr>
          <w:sz w:val="28"/>
          <w:szCs w:val="28"/>
        </w:rPr>
        <w:t>;</w:t>
      </w:r>
      <w:proofErr w:type="gramEnd"/>
    </w:p>
    <w:p w:rsidR="00815822" w:rsidRPr="00CE11EC" w:rsidRDefault="00815822" w:rsidP="002D1294">
      <w:pPr>
        <w:spacing w:line="252" w:lineRule="auto"/>
        <w:ind w:firstLine="709"/>
        <w:jc w:val="both"/>
        <w:rPr>
          <w:sz w:val="28"/>
          <w:szCs w:val="28"/>
        </w:rPr>
      </w:pPr>
      <w:r w:rsidRPr="00CE11EC">
        <w:rPr>
          <w:sz w:val="28"/>
          <w:szCs w:val="28"/>
        </w:rPr>
        <w:t xml:space="preserve">- пункт 58 постановления Правительства Пензенской области </w:t>
      </w:r>
      <w:r w:rsidR="00A06BB5">
        <w:rPr>
          <w:sz w:val="28"/>
          <w:szCs w:val="28"/>
        </w:rPr>
        <w:br/>
      </w:r>
      <w:r w:rsidRPr="00CE11EC">
        <w:rPr>
          <w:sz w:val="28"/>
          <w:szCs w:val="28"/>
        </w:rPr>
        <w:t xml:space="preserve">от 31.08.2010 № 505-пП </w:t>
      </w:r>
      <w:r w:rsidR="00CA414C" w:rsidRPr="00CE11EC">
        <w:rPr>
          <w:sz w:val="28"/>
          <w:szCs w:val="28"/>
        </w:rPr>
        <w:t>"</w:t>
      </w:r>
      <w:r w:rsidRPr="00CE11EC">
        <w:rPr>
          <w:sz w:val="28"/>
          <w:szCs w:val="28"/>
        </w:rPr>
        <w:t>О внесении изменений в отдельные постановления Правительства Пензенской области</w:t>
      </w:r>
      <w:r w:rsidR="00CA414C" w:rsidRPr="00CE11EC">
        <w:rPr>
          <w:sz w:val="28"/>
          <w:szCs w:val="28"/>
        </w:rPr>
        <w:t>"</w:t>
      </w:r>
      <w:r w:rsidRPr="00CE11EC">
        <w:rPr>
          <w:sz w:val="28"/>
          <w:szCs w:val="28"/>
        </w:rPr>
        <w:t xml:space="preserve">; </w:t>
      </w:r>
    </w:p>
    <w:p w:rsidR="00815822" w:rsidRPr="00CE11EC" w:rsidRDefault="00815822" w:rsidP="002D1294">
      <w:pPr>
        <w:spacing w:line="252" w:lineRule="auto"/>
        <w:ind w:firstLine="709"/>
        <w:jc w:val="both"/>
        <w:rPr>
          <w:sz w:val="28"/>
          <w:szCs w:val="28"/>
        </w:rPr>
      </w:pPr>
      <w:r w:rsidRPr="00CE11EC">
        <w:rPr>
          <w:sz w:val="28"/>
          <w:szCs w:val="28"/>
        </w:rPr>
        <w:t>- постановление Правительства Пензенской области от 26.08</w:t>
      </w:r>
      <w:r w:rsidR="00952A60">
        <w:rPr>
          <w:sz w:val="28"/>
          <w:szCs w:val="28"/>
        </w:rPr>
        <w:t>.</w:t>
      </w:r>
      <w:r w:rsidRPr="00CE11EC">
        <w:rPr>
          <w:sz w:val="28"/>
          <w:szCs w:val="28"/>
        </w:rPr>
        <w:t xml:space="preserve">2013 </w:t>
      </w:r>
      <w:r w:rsidR="00702FC4">
        <w:rPr>
          <w:sz w:val="28"/>
          <w:szCs w:val="28"/>
        </w:rPr>
        <w:br/>
      </w:r>
      <w:r w:rsidRPr="00CE11EC">
        <w:rPr>
          <w:sz w:val="28"/>
          <w:szCs w:val="28"/>
        </w:rPr>
        <w:t>№</w:t>
      </w:r>
      <w:r w:rsidR="00702FC4">
        <w:rPr>
          <w:sz w:val="28"/>
          <w:szCs w:val="28"/>
        </w:rPr>
        <w:t xml:space="preserve"> </w:t>
      </w:r>
      <w:r w:rsidRPr="00CE11EC">
        <w:rPr>
          <w:sz w:val="28"/>
          <w:szCs w:val="28"/>
        </w:rPr>
        <w:t xml:space="preserve">613-пП </w:t>
      </w:r>
      <w:r w:rsidR="00CA414C" w:rsidRPr="00CE11EC">
        <w:rPr>
          <w:sz w:val="28"/>
          <w:szCs w:val="28"/>
        </w:rPr>
        <w:t>"</w:t>
      </w:r>
      <w:r w:rsidRPr="00CE11EC">
        <w:rPr>
          <w:sz w:val="28"/>
          <w:szCs w:val="28"/>
        </w:rPr>
        <w:t>О внесении изменений в постановление Правительства Пензенской области от 26.04.2010 № 244-пП (с последующими изменениями)</w:t>
      </w:r>
      <w:r w:rsidR="00CA414C" w:rsidRPr="00CE11EC">
        <w:rPr>
          <w:sz w:val="28"/>
          <w:szCs w:val="28"/>
        </w:rPr>
        <w:t>"</w:t>
      </w:r>
      <w:r w:rsidRPr="00CE11EC">
        <w:rPr>
          <w:sz w:val="28"/>
          <w:szCs w:val="28"/>
        </w:rPr>
        <w:t>;</w:t>
      </w:r>
    </w:p>
    <w:p w:rsidR="00815822" w:rsidRPr="00CE11EC" w:rsidRDefault="00815822" w:rsidP="002D1294">
      <w:pPr>
        <w:spacing w:line="252" w:lineRule="auto"/>
        <w:ind w:firstLine="709"/>
        <w:jc w:val="both"/>
        <w:rPr>
          <w:sz w:val="28"/>
          <w:szCs w:val="28"/>
        </w:rPr>
      </w:pPr>
      <w:r w:rsidRPr="00CE11EC">
        <w:rPr>
          <w:sz w:val="28"/>
          <w:szCs w:val="28"/>
        </w:rPr>
        <w:t xml:space="preserve">- постановление Правительства Пензенской области от 17.10.2014 </w:t>
      </w:r>
      <w:r w:rsidR="00702FC4">
        <w:rPr>
          <w:sz w:val="28"/>
          <w:szCs w:val="28"/>
        </w:rPr>
        <w:br/>
      </w:r>
      <w:r w:rsidRPr="00CE11EC">
        <w:rPr>
          <w:sz w:val="28"/>
          <w:szCs w:val="28"/>
        </w:rPr>
        <w:t xml:space="preserve">№ 713-пП </w:t>
      </w:r>
      <w:r w:rsidR="00CA414C" w:rsidRPr="00CE11EC">
        <w:rPr>
          <w:sz w:val="28"/>
          <w:szCs w:val="28"/>
        </w:rPr>
        <w:t>"</w:t>
      </w:r>
      <w:r w:rsidRPr="00CE11EC">
        <w:rPr>
          <w:sz w:val="28"/>
          <w:szCs w:val="28"/>
        </w:rPr>
        <w:t>О внесении изменений в постановление Правительства Пензенской области от 26.04.2010 № 244-пП (с последующими изменениями)</w:t>
      </w:r>
      <w:r w:rsidR="00CA414C" w:rsidRPr="00CE11EC">
        <w:rPr>
          <w:sz w:val="28"/>
          <w:szCs w:val="28"/>
        </w:rPr>
        <w:t>"</w:t>
      </w:r>
      <w:r w:rsidRPr="00CE11EC">
        <w:rPr>
          <w:sz w:val="28"/>
          <w:szCs w:val="28"/>
        </w:rPr>
        <w:t>;</w:t>
      </w:r>
    </w:p>
    <w:p w:rsidR="00815822" w:rsidRPr="00CE11EC" w:rsidRDefault="00815822" w:rsidP="002D1294">
      <w:pPr>
        <w:spacing w:line="252" w:lineRule="auto"/>
        <w:ind w:firstLine="709"/>
        <w:jc w:val="both"/>
        <w:rPr>
          <w:sz w:val="28"/>
          <w:szCs w:val="28"/>
        </w:rPr>
      </w:pPr>
      <w:r w:rsidRPr="00CE11EC">
        <w:rPr>
          <w:sz w:val="28"/>
          <w:szCs w:val="28"/>
        </w:rPr>
        <w:t xml:space="preserve">- пункт 1 постановления Правительства Пензенской области от 17.07.2015 № 402-пП </w:t>
      </w:r>
      <w:r w:rsidR="00CA414C" w:rsidRPr="00CE11EC">
        <w:rPr>
          <w:sz w:val="28"/>
          <w:szCs w:val="28"/>
        </w:rPr>
        <w:t>"</w:t>
      </w:r>
      <w:r w:rsidRPr="00CE11EC">
        <w:rPr>
          <w:sz w:val="28"/>
          <w:szCs w:val="28"/>
        </w:rPr>
        <w:t>О внесении изменений в отдельные нормативные правовые акты Правительства Пензенской области</w:t>
      </w:r>
      <w:r w:rsidR="00CA414C" w:rsidRPr="00CE11EC">
        <w:rPr>
          <w:sz w:val="28"/>
          <w:szCs w:val="28"/>
        </w:rPr>
        <w:t>"</w:t>
      </w:r>
      <w:r w:rsidRPr="00CE11EC">
        <w:rPr>
          <w:sz w:val="28"/>
          <w:szCs w:val="28"/>
        </w:rPr>
        <w:t>;</w:t>
      </w:r>
    </w:p>
    <w:p w:rsidR="00815822" w:rsidRPr="00CE11EC" w:rsidRDefault="00815822" w:rsidP="002D1294">
      <w:pPr>
        <w:spacing w:line="252" w:lineRule="auto"/>
        <w:ind w:firstLine="709"/>
        <w:jc w:val="both"/>
        <w:rPr>
          <w:sz w:val="28"/>
          <w:szCs w:val="28"/>
        </w:rPr>
      </w:pPr>
      <w:r w:rsidRPr="00CE11EC">
        <w:rPr>
          <w:sz w:val="28"/>
          <w:szCs w:val="28"/>
        </w:rPr>
        <w:t xml:space="preserve">- пункт 1 постановления Правительства Пензенской области от 12.10.2015 № 557-пП </w:t>
      </w:r>
      <w:r w:rsidR="00CA414C" w:rsidRPr="00CE11EC">
        <w:rPr>
          <w:sz w:val="28"/>
          <w:szCs w:val="28"/>
        </w:rPr>
        <w:t>"</w:t>
      </w:r>
      <w:r w:rsidRPr="00CE11EC">
        <w:rPr>
          <w:sz w:val="28"/>
          <w:szCs w:val="28"/>
        </w:rPr>
        <w:t>О внесении изменений в отдельные нормативные правовые акты Правительства Пензенской области</w:t>
      </w:r>
      <w:r w:rsidR="00CA414C" w:rsidRPr="00CE11EC">
        <w:rPr>
          <w:sz w:val="28"/>
          <w:szCs w:val="28"/>
        </w:rPr>
        <w:t>"</w:t>
      </w:r>
      <w:r w:rsidRPr="00CE11EC">
        <w:rPr>
          <w:sz w:val="28"/>
          <w:szCs w:val="28"/>
        </w:rPr>
        <w:t>;</w:t>
      </w:r>
    </w:p>
    <w:p w:rsidR="00815822" w:rsidRPr="00CE11EC" w:rsidRDefault="00815822" w:rsidP="002D1294">
      <w:pPr>
        <w:spacing w:line="252" w:lineRule="auto"/>
        <w:ind w:firstLine="709"/>
        <w:jc w:val="both"/>
        <w:rPr>
          <w:sz w:val="28"/>
          <w:szCs w:val="28"/>
        </w:rPr>
      </w:pPr>
      <w:r w:rsidRPr="00CE11EC">
        <w:rPr>
          <w:sz w:val="28"/>
          <w:szCs w:val="28"/>
        </w:rPr>
        <w:t xml:space="preserve">- пункт 1 постановления Правительства Пензенской области от 20.03.2017 № 119-пП </w:t>
      </w:r>
      <w:r w:rsidR="00CA414C" w:rsidRPr="00CE11EC">
        <w:rPr>
          <w:sz w:val="28"/>
          <w:szCs w:val="28"/>
        </w:rPr>
        <w:t>"</w:t>
      </w:r>
      <w:r w:rsidRPr="00CE11EC">
        <w:rPr>
          <w:sz w:val="28"/>
          <w:szCs w:val="28"/>
        </w:rPr>
        <w:t>О внесении изменений в отдельные нормативные правовые акты Правительства Пензенской области</w:t>
      </w:r>
      <w:r w:rsidR="00CA414C" w:rsidRPr="00CE11EC">
        <w:rPr>
          <w:sz w:val="28"/>
          <w:szCs w:val="28"/>
        </w:rPr>
        <w:t>"</w:t>
      </w:r>
      <w:r w:rsidRPr="00CE11EC">
        <w:rPr>
          <w:sz w:val="28"/>
          <w:szCs w:val="28"/>
        </w:rPr>
        <w:t>;</w:t>
      </w:r>
    </w:p>
    <w:p w:rsidR="00815822" w:rsidRPr="00CE11EC" w:rsidRDefault="00815822" w:rsidP="002D1294">
      <w:pPr>
        <w:spacing w:line="252" w:lineRule="auto"/>
        <w:ind w:firstLine="709"/>
        <w:jc w:val="both"/>
        <w:rPr>
          <w:sz w:val="28"/>
          <w:szCs w:val="28"/>
        </w:rPr>
      </w:pPr>
      <w:r w:rsidRPr="00CE11EC">
        <w:rPr>
          <w:sz w:val="28"/>
          <w:szCs w:val="28"/>
        </w:rPr>
        <w:t xml:space="preserve">- постановление Правительства Пензенской области от 07.05.2018 </w:t>
      </w:r>
      <w:r w:rsidR="00702FC4">
        <w:rPr>
          <w:sz w:val="28"/>
          <w:szCs w:val="28"/>
        </w:rPr>
        <w:br/>
      </w:r>
      <w:r w:rsidRPr="00CE11EC">
        <w:rPr>
          <w:sz w:val="28"/>
          <w:szCs w:val="28"/>
        </w:rPr>
        <w:t xml:space="preserve">№ 250-пП </w:t>
      </w:r>
      <w:r w:rsidR="00CA414C" w:rsidRPr="00CE11EC">
        <w:rPr>
          <w:sz w:val="28"/>
          <w:szCs w:val="28"/>
        </w:rPr>
        <w:t>"</w:t>
      </w:r>
      <w:r w:rsidRPr="00CE11EC">
        <w:rPr>
          <w:sz w:val="28"/>
          <w:szCs w:val="28"/>
        </w:rPr>
        <w:t xml:space="preserve">О внесении изменений в Порядок заключения договора о целевом обучении между органом государственной власти Пензенской области и гражданином Российской Федерации с обязательством последующего прохождения государственной гражданской службы Пензенской области, </w:t>
      </w:r>
      <w:r w:rsidRPr="00702FC4">
        <w:rPr>
          <w:spacing w:val="-4"/>
          <w:sz w:val="28"/>
          <w:szCs w:val="28"/>
        </w:rPr>
        <w:t>утвержденный постановлением Правительства Пензенской области от 26.04.2010</w:t>
      </w:r>
      <w:r w:rsidRPr="00CE11EC">
        <w:rPr>
          <w:sz w:val="28"/>
          <w:szCs w:val="28"/>
        </w:rPr>
        <w:t xml:space="preserve"> № 244-пП (с последующими изменениями)</w:t>
      </w:r>
      <w:r w:rsidR="00CA414C" w:rsidRPr="00CE11EC">
        <w:rPr>
          <w:sz w:val="28"/>
          <w:szCs w:val="28"/>
        </w:rPr>
        <w:t>"</w:t>
      </w:r>
      <w:r w:rsidRPr="00CE11EC">
        <w:rPr>
          <w:sz w:val="28"/>
          <w:szCs w:val="28"/>
        </w:rPr>
        <w:t>;</w:t>
      </w:r>
    </w:p>
    <w:p w:rsidR="00815822" w:rsidRPr="00CE11EC" w:rsidRDefault="00815822" w:rsidP="00A56CF7">
      <w:pPr>
        <w:ind w:firstLine="709"/>
        <w:jc w:val="both"/>
        <w:rPr>
          <w:sz w:val="28"/>
          <w:szCs w:val="28"/>
        </w:rPr>
      </w:pPr>
      <w:r w:rsidRPr="00CE11EC">
        <w:rPr>
          <w:sz w:val="28"/>
          <w:szCs w:val="28"/>
        </w:rPr>
        <w:lastRenderedPageBreak/>
        <w:t xml:space="preserve">- постановление Правительства Пензенской области от 10.03.2020 </w:t>
      </w:r>
      <w:r w:rsidR="00702FC4">
        <w:rPr>
          <w:sz w:val="28"/>
          <w:szCs w:val="28"/>
        </w:rPr>
        <w:br/>
      </w:r>
      <w:r w:rsidRPr="00CE11EC">
        <w:rPr>
          <w:sz w:val="28"/>
          <w:szCs w:val="28"/>
        </w:rPr>
        <w:t xml:space="preserve">№ 127-пП </w:t>
      </w:r>
      <w:r w:rsidR="00CA414C" w:rsidRPr="00CE11EC">
        <w:rPr>
          <w:sz w:val="28"/>
          <w:szCs w:val="28"/>
        </w:rPr>
        <w:t>"</w:t>
      </w:r>
      <w:r w:rsidRPr="00CE11EC">
        <w:rPr>
          <w:sz w:val="28"/>
          <w:szCs w:val="28"/>
        </w:rPr>
        <w:t xml:space="preserve">О внесении изменений в Порядок заключения договора о целевом обучении между органом государственной власти Пензенской области и гражданином Российской Федерации с обязательством последующего прохождения государственной гражданской службы Пензенской области, </w:t>
      </w:r>
      <w:r w:rsidRPr="00702FC4">
        <w:rPr>
          <w:spacing w:val="-4"/>
          <w:sz w:val="28"/>
          <w:szCs w:val="28"/>
        </w:rPr>
        <w:t>утвержденный постановлением Правительства Пензенской области от 26.04.2010</w:t>
      </w:r>
      <w:r w:rsidRPr="00CE11EC">
        <w:rPr>
          <w:sz w:val="28"/>
          <w:szCs w:val="28"/>
        </w:rPr>
        <w:t xml:space="preserve"> № 244-пП (с последующими изменениями)</w:t>
      </w:r>
      <w:r w:rsidR="00CA414C" w:rsidRPr="00CE11EC">
        <w:rPr>
          <w:sz w:val="28"/>
          <w:szCs w:val="28"/>
        </w:rPr>
        <w:t>"</w:t>
      </w:r>
      <w:r w:rsidRPr="00CE11EC">
        <w:rPr>
          <w:sz w:val="28"/>
          <w:szCs w:val="28"/>
        </w:rPr>
        <w:t>;</w:t>
      </w:r>
    </w:p>
    <w:p w:rsidR="00815822" w:rsidRPr="00CE11EC" w:rsidRDefault="00815822" w:rsidP="00A56CF7">
      <w:pPr>
        <w:ind w:firstLine="709"/>
        <w:jc w:val="both"/>
        <w:rPr>
          <w:sz w:val="28"/>
          <w:szCs w:val="28"/>
        </w:rPr>
      </w:pPr>
      <w:r w:rsidRPr="00CE11EC">
        <w:rPr>
          <w:sz w:val="28"/>
          <w:szCs w:val="28"/>
        </w:rPr>
        <w:t xml:space="preserve">- постановление Правительства Пензенской области от 12.11.2020  </w:t>
      </w:r>
      <w:r w:rsidR="00702FC4">
        <w:rPr>
          <w:sz w:val="28"/>
          <w:szCs w:val="28"/>
        </w:rPr>
        <w:br/>
      </w:r>
      <w:r w:rsidRPr="00CE11EC">
        <w:rPr>
          <w:sz w:val="28"/>
          <w:szCs w:val="28"/>
        </w:rPr>
        <w:t xml:space="preserve">№ 787-пП </w:t>
      </w:r>
      <w:r w:rsidR="00CA414C" w:rsidRPr="00CE11EC">
        <w:rPr>
          <w:sz w:val="28"/>
          <w:szCs w:val="28"/>
        </w:rPr>
        <w:t>"</w:t>
      </w:r>
      <w:r w:rsidRPr="00CE11EC">
        <w:rPr>
          <w:sz w:val="28"/>
          <w:szCs w:val="28"/>
        </w:rPr>
        <w:t xml:space="preserve">О внесении изменения в Порядок заключения договора о целевом обучении между органом государственной власти Пензенской области и гражданином Российской Федерации с обязательством последующего прохождения государственной гражданской службы Пензенской области, </w:t>
      </w:r>
      <w:r w:rsidRPr="00EB5421">
        <w:rPr>
          <w:spacing w:val="-4"/>
          <w:sz w:val="28"/>
          <w:szCs w:val="28"/>
        </w:rPr>
        <w:t>утвержденный постановлением Правительства Пензенской области от 26.04.2010</w:t>
      </w:r>
      <w:r w:rsidRPr="00CE11EC">
        <w:rPr>
          <w:sz w:val="28"/>
          <w:szCs w:val="28"/>
        </w:rPr>
        <w:t xml:space="preserve"> № 244-пП (с последующими изменениями)</w:t>
      </w:r>
      <w:r w:rsidR="00CA414C" w:rsidRPr="00CE11EC">
        <w:rPr>
          <w:sz w:val="28"/>
          <w:szCs w:val="28"/>
        </w:rPr>
        <w:t>"</w:t>
      </w:r>
      <w:r w:rsidRPr="00CE11EC">
        <w:rPr>
          <w:sz w:val="28"/>
          <w:szCs w:val="28"/>
        </w:rPr>
        <w:t>.</w:t>
      </w:r>
    </w:p>
    <w:p w:rsidR="00815822" w:rsidRPr="00CE11EC" w:rsidRDefault="00815822" w:rsidP="00A56CF7">
      <w:pPr>
        <w:pStyle w:val="Standard"/>
        <w:ind w:firstLine="709"/>
        <w:jc w:val="both"/>
        <w:rPr>
          <w:sz w:val="28"/>
          <w:szCs w:val="28"/>
        </w:rPr>
      </w:pPr>
      <w:r w:rsidRPr="00CE11EC">
        <w:rPr>
          <w:sz w:val="28"/>
          <w:szCs w:val="28"/>
        </w:rPr>
        <w:t xml:space="preserve">6. </w:t>
      </w:r>
      <w:r w:rsidR="00D771F3" w:rsidRPr="00A9267D">
        <w:rPr>
          <w:color w:val="000000"/>
          <w:spacing w:val="-4"/>
          <w:sz w:val="28"/>
          <w:szCs w:val="28"/>
        </w:rPr>
        <w:t>Настоящее постановление опубликовать в газете "Пензенские губернские</w:t>
      </w:r>
      <w:r w:rsidR="00D771F3" w:rsidRPr="00295F30">
        <w:rPr>
          <w:color w:val="000000"/>
          <w:sz w:val="28"/>
          <w:szCs w:val="28"/>
        </w:rPr>
        <w:t xml:space="preserve"> ведомости</w:t>
      </w:r>
      <w:r w:rsidR="00D771F3">
        <w:rPr>
          <w:color w:val="000000"/>
          <w:sz w:val="28"/>
          <w:szCs w:val="28"/>
        </w:rPr>
        <w:t>"</w:t>
      </w:r>
      <w:r w:rsidR="00D771F3" w:rsidRPr="00295F30">
        <w:rPr>
          <w:color w:val="000000"/>
          <w:sz w:val="28"/>
          <w:szCs w:val="28"/>
        </w:rPr>
        <w:t xml:space="preserve"> и разместить (опубликовать) на </w:t>
      </w:r>
      <w:r w:rsidR="00D771F3">
        <w:rPr>
          <w:color w:val="000000"/>
          <w:sz w:val="28"/>
          <w:szCs w:val="28"/>
        </w:rPr>
        <w:t>"</w:t>
      </w:r>
      <w:r w:rsidR="00D771F3" w:rsidRPr="00295F30">
        <w:rPr>
          <w:color w:val="000000"/>
          <w:sz w:val="28"/>
          <w:szCs w:val="28"/>
        </w:rPr>
        <w:t xml:space="preserve">Официальном </w:t>
      </w:r>
      <w:proofErr w:type="gramStart"/>
      <w:r w:rsidR="00D771F3" w:rsidRPr="00295F30">
        <w:rPr>
          <w:color w:val="000000"/>
          <w:sz w:val="28"/>
          <w:szCs w:val="28"/>
        </w:rPr>
        <w:t>интернет-портале</w:t>
      </w:r>
      <w:proofErr w:type="gramEnd"/>
      <w:r w:rsidR="00D771F3" w:rsidRPr="00295F30">
        <w:rPr>
          <w:color w:val="000000"/>
          <w:sz w:val="28"/>
          <w:szCs w:val="28"/>
        </w:rPr>
        <w:t xml:space="preserve"> </w:t>
      </w:r>
      <w:r w:rsidR="00D771F3" w:rsidRPr="00A9267D">
        <w:rPr>
          <w:color w:val="000000"/>
          <w:spacing w:val="-10"/>
          <w:sz w:val="28"/>
          <w:szCs w:val="28"/>
        </w:rPr>
        <w:t>правовой информации" (www.pravo.gov.ru) и на официальном сайте Правительства</w:t>
      </w:r>
      <w:r w:rsidR="00D771F3" w:rsidRPr="00295F30">
        <w:rPr>
          <w:color w:val="000000"/>
          <w:sz w:val="28"/>
          <w:szCs w:val="28"/>
        </w:rPr>
        <w:t xml:space="preserve"> </w:t>
      </w:r>
      <w:r w:rsidR="00D771F3" w:rsidRPr="00295F30">
        <w:rPr>
          <w:color w:val="000000"/>
          <w:spacing w:val="-6"/>
          <w:sz w:val="28"/>
          <w:szCs w:val="28"/>
        </w:rPr>
        <w:t xml:space="preserve">Пензенской области в информационно-телекоммуникационной сети </w:t>
      </w:r>
      <w:r w:rsidR="00D771F3">
        <w:rPr>
          <w:color w:val="000000"/>
          <w:spacing w:val="-6"/>
          <w:sz w:val="28"/>
          <w:szCs w:val="28"/>
        </w:rPr>
        <w:t>"</w:t>
      </w:r>
      <w:r w:rsidR="00D771F3" w:rsidRPr="00295F30">
        <w:rPr>
          <w:color w:val="000000"/>
          <w:spacing w:val="-6"/>
          <w:sz w:val="28"/>
          <w:szCs w:val="28"/>
        </w:rPr>
        <w:t>Интернет</w:t>
      </w:r>
      <w:r w:rsidR="00D771F3">
        <w:rPr>
          <w:color w:val="000000"/>
          <w:spacing w:val="-6"/>
          <w:sz w:val="28"/>
          <w:szCs w:val="28"/>
        </w:rPr>
        <w:t>"</w:t>
      </w:r>
      <w:r w:rsidR="00D771F3" w:rsidRPr="00295F30">
        <w:rPr>
          <w:color w:val="000000"/>
          <w:spacing w:val="-6"/>
          <w:sz w:val="28"/>
          <w:szCs w:val="28"/>
        </w:rPr>
        <w:t>.</w:t>
      </w:r>
    </w:p>
    <w:p w:rsidR="00815822" w:rsidRPr="00CE11EC" w:rsidRDefault="00815822" w:rsidP="00A56CF7">
      <w:pPr>
        <w:pStyle w:val="Standard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bookmarkStart w:id="4" w:name="sub_3"/>
      <w:bookmarkEnd w:id="1"/>
      <w:r w:rsidRPr="00CE11EC">
        <w:rPr>
          <w:sz w:val="28"/>
          <w:szCs w:val="28"/>
        </w:rPr>
        <w:t xml:space="preserve">7. </w:t>
      </w:r>
      <w:proofErr w:type="gramStart"/>
      <w:r w:rsidRPr="00CE11EC">
        <w:rPr>
          <w:sz w:val="28"/>
          <w:szCs w:val="28"/>
        </w:rPr>
        <w:t>Контроль за</w:t>
      </w:r>
      <w:proofErr w:type="gramEnd"/>
      <w:r w:rsidRPr="00CE11EC">
        <w:rPr>
          <w:sz w:val="28"/>
          <w:szCs w:val="28"/>
        </w:rPr>
        <w:t xml:space="preserve"> исполнением настоящего постановления возложить на заместителя Председателя Правительства Пензенской области, организующего деятельность аппарата Губернатора и Правительства Пензенской области.</w:t>
      </w:r>
      <w:bookmarkEnd w:id="4"/>
    </w:p>
    <w:p w:rsidR="00815822" w:rsidRPr="00CE11EC" w:rsidRDefault="00815822" w:rsidP="00815822">
      <w:pPr>
        <w:jc w:val="both"/>
        <w:rPr>
          <w:sz w:val="28"/>
          <w:szCs w:val="28"/>
        </w:rPr>
      </w:pPr>
    </w:p>
    <w:p w:rsidR="00815822" w:rsidRDefault="00815822" w:rsidP="00815822">
      <w:pPr>
        <w:jc w:val="both"/>
        <w:rPr>
          <w:sz w:val="28"/>
        </w:rPr>
      </w:pPr>
    </w:p>
    <w:p w:rsidR="00BA5A70" w:rsidRDefault="00BA5A70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068"/>
      </w:tblGrid>
      <w:tr w:rsidR="00AD5B9C" w:rsidTr="004736BA">
        <w:tc>
          <w:tcPr>
            <w:tcW w:w="4786" w:type="dxa"/>
          </w:tcPr>
          <w:p w:rsidR="00AD5B9C" w:rsidRDefault="00AD5B9C" w:rsidP="004736BA">
            <w:pPr>
              <w:pStyle w:val="4"/>
            </w:pPr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Губернатора Пензенской области</w:t>
            </w:r>
          </w:p>
        </w:tc>
        <w:tc>
          <w:tcPr>
            <w:tcW w:w="5068" w:type="dxa"/>
          </w:tcPr>
          <w:p w:rsidR="00AD5B9C" w:rsidRDefault="00AD5B9C" w:rsidP="004736BA">
            <w:pPr>
              <w:jc w:val="right"/>
              <w:rPr>
                <w:sz w:val="28"/>
              </w:rPr>
            </w:pPr>
          </w:p>
          <w:p w:rsidR="00AD5B9C" w:rsidRDefault="00EC25C9" w:rsidP="00EC25C9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AD5B9C" w:rsidRPr="00EC6A55">
              <w:rPr>
                <w:sz w:val="28"/>
              </w:rPr>
              <w:t>О.В. Мельниченко</w:t>
            </w:r>
          </w:p>
        </w:tc>
      </w:tr>
    </w:tbl>
    <w:p w:rsidR="00BA5A70" w:rsidRDefault="00BA5A70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426FF1" w:rsidRDefault="00426FF1">
      <w:pPr>
        <w:jc w:val="both"/>
        <w:rPr>
          <w:sz w:val="28"/>
        </w:rPr>
      </w:pPr>
    </w:p>
    <w:p w:rsidR="004B70E8" w:rsidRDefault="004B70E8">
      <w:pPr>
        <w:jc w:val="both"/>
        <w:rPr>
          <w:sz w:val="28"/>
        </w:rPr>
        <w:sectPr w:rsidR="004B70E8" w:rsidSect="002A7DDF">
          <w:headerReference w:type="default" r:id="rId9"/>
          <w:footerReference w:type="default" r:id="rId10"/>
          <w:endnotePr>
            <w:numFmt w:val="decimal"/>
          </w:endnotePr>
          <w:pgSz w:w="11907" w:h="16840"/>
          <w:pgMar w:top="1134" w:right="567" w:bottom="1134" w:left="1701" w:header="720" w:footer="720" w:gutter="0"/>
          <w:cols w:space="720"/>
          <w:titlePg/>
        </w:sectPr>
      </w:pPr>
    </w:p>
    <w:p w:rsidR="004B70E8" w:rsidRDefault="004B70E8" w:rsidP="006705C8">
      <w:pPr>
        <w:pStyle w:val="1"/>
        <w:keepNext w:val="0"/>
        <w:widowControl w:val="0"/>
        <w:spacing w:line="233" w:lineRule="auto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4B70E8" w:rsidRPr="00431310" w:rsidRDefault="000A6F0B" w:rsidP="006705C8">
      <w:pPr>
        <w:spacing w:line="233" w:lineRule="auto"/>
        <w:ind w:left="5670"/>
        <w:jc w:val="center"/>
        <w:rPr>
          <w:sz w:val="28"/>
          <w:szCs w:val="28"/>
        </w:rPr>
      </w:pPr>
      <w:r w:rsidRPr="00431310">
        <w:rPr>
          <w:sz w:val="28"/>
          <w:szCs w:val="28"/>
        </w:rPr>
        <w:t>п</w:t>
      </w:r>
      <w:r w:rsidR="004B70E8" w:rsidRPr="00431310">
        <w:rPr>
          <w:sz w:val="28"/>
          <w:szCs w:val="28"/>
        </w:rPr>
        <w:t>остановлением Правительства</w:t>
      </w:r>
    </w:p>
    <w:p w:rsidR="004B70E8" w:rsidRPr="00431310" w:rsidRDefault="004B70E8" w:rsidP="006705C8">
      <w:pPr>
        <w:spacing w:line="233" w:lineRule="auto"/>
        <w:ind w:left="5670"/>
        <w:jc w:val="center"/>
        <w:rPr>
          <w:sz w:val="28"/>
          <w:szCs w:val="28"/>
        </w:rPr>
      </w:pPr>
      <w:r w:rsidRPr="00431310">
        <w:rPr>
          <w:sz w:val="28"/>
          <w:szCs w:val="28"/>
        </w:rPr>
        <w:t>Пензенской области</w:t>
      </w:r>
    </w:p>
    <w:p w:rsidR="004B70E8" w:rsidRPr="00431310" w:rsidRDefault="00EC25C9" w:rsidP="006705C8">
      <w:pPr>
        <w:spacing w:line="233" w:lineRule="auto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03.08.2021</w:t>
      </w:r>
      <w:r w:rsidR="008E48BF">
        <w:rPr>
          <w:sz w:val="28"/>
          <w:szCs w:val="28"/>
        </w:rPr>
        <w:t xml:space="preserve">  </w:t>
      </w:r>
      <w:r w:rsidR="004B70E8" w:rsidRPr="00431310">
        <w:rPr>
          <w:sz w:val="28"/>
          <w:szCs w:val="28"/>
        </w:rPr>
        <w:t>№</w:t>
      </w:r>
      <w:r w:rsidR="008E48BF">
        <w:rPr>
          <w:sz w:val="28"/>
          <w:szCs w:val="28"/>
        </w:rPr>
        <w:t xml:space="preserve"> </w:t>
      </w:r>
      <w:r>
        <w:rPr>
          <w:sz w:val="28"/>
          <w:szCs w:val="28"/>
        </w:rPr>
        <w:t>457-пП</w:t>
      </w:r>
    </w:p>
    <w:p w:rsidR="004B70E8" w:rsidRPr="00431310" w:rsidRDefault="004B70E8" w:rsidP="006705C8">
      <w:pPr>
        <w:spacing w:line="233" w:lineRule="auto"/>
        <w:jc w:val="right"/>
        <w:rPr>
          <w:sz w:val="28"/>
          <w:szCs w:val="28"/>
        </w:rPr>
      </w:pPr>
    </w:p>
    <w:p w:rsidR="004B70E8" w:rsidRPr="00431310" w:rsidRDefault="008E48BF" w:rsidP="006705C8">
      <w:pPr>
        <w:pStyle w:val="1"/>
        <w:keepNext w:val="0"/>
        <w:widowControl w:val="0"/>
        <w:spacing w:line="233" w:lineRule="auto"/>
        <w:jc w:val="center"/>
        <w:rPr>
          <w:b/>
          <w:sz w:val="28"/>
          <w:szCs w:val="28"/>
        </w:rPr>
      </w:pPr>
      <w:proofErr w:type="gramStart"/>
      <w:r w:rsidRPr="00431310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43131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3131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43131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31310"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 xml:space="preserve"> </w:t>
      </w:r>
      <w:r w:rsidRPr="0043131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3131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43131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31310">
        <w:rPr>
          <w:b/>
          <w:sz w:val="28"/>
          <w:szCs w:val="28"/>
        </w:rPr>
        <w:t xml:space="preserve">Е </w:t>
      </w:r>
      <w:r>
        <w:rPr>
          <w:b/>
          <w:sz w:val="28"/>
          <w:szCs w:val="28"/>
        </w:rPr>
        <w:br/>
      </w:r>
      <w:r w:rsidR="004B70E8" w:rsidRPr="00431310">
        <w:rPr>
          <w:b/>
          <w:sz w:val="28"/>
          <w:szCs w:val="28"/>
        </w:rPr>
        <w:t xml:space="preserve">о порядке заключения договора о целевом обучении </w:t>
      </w:r>
      <w:r>
        <w:rPr>
          <w:b/>
          <w:sz w:val="28"/>
          <w:szCs w:val="28"/>
        </w:rPr>
        <w:br/>
      </w:r>
      <w:r w:rsidR="004B70E8">
        <w:rPr>
          <w:b/>
          <w:sz w:val="28"/>
          <w:szCs w:val="28"/>
        </w:rPr>
        <w:t xml:space="preserve">между </w:t>
      </w:r>
      <w:r w:rsidR="004B70E8" w:rsidRPr="00431310">
        <w:rPr>
          <w:b/>
          <w:sz w:val="28"/>
          <w:szCs w:val="28"/>
        </w:rPr>
        <w:t>государственн</w:t>
      </w:r>
      <w:r w:rsidR="004B70E8">
        <w:rPr>
          <w:b/>
          <w:sz w:val="28"/>
          <w:szCs w:val="28"/>
        </w:rPr>
        <w:t xml:space="preserve">ым </w:t>
      </w:r>
      <w:r w:rsidR="004B70E8" w:rsidRPr="00431310">
        <w:rPr>
          <w:b/>
          <w:sz w:val="28"/>
          <w:szCs w:val="28"/>
        </w:rPr>
        <w:t>органом Пензенской области и гражданином Российской Федерации с обязательством последующего прохождения государственной гражданской службы Пензенской области</w:t>
      </w:r>
    </w:p>
    <w:p w:rsidR="008E48BF" w:rsidRPr="00431310" w:rsidRDefault="008E48BF" w:rsidP="006705C8">
      <w:pPr>
        <w:pStyle w:val="a9"/>
        <w:spacing w:line="233" w:lineRule="auto"/>
        <w:rPr>
          <w:rFonts w:cs="Times New Roman"/>
          <w:sz w:val="28"/>
          <w:szCs w:val="28"/>
        </w:rPr>
      </w:pPr>
    </w:p>
    <w:p w:rsidR="004B70E8" w:rsidRPr="00453A09" w:rsidRDefault="004B70E8" w:rsidP="006705C8">
      <w:pPr>
        <w:pStyle w:val="a9"/>
        <w:spacing w:line="233" w:lineRule="auto"/>
        <w:ind w:firstLine="709"/>
        <w:rPr>
          <w:rFonts w:cs="Times New Roman"/>
          <w:kern w:val="0"/>
          <w:sz w:val="28"/>
          <w:szCs w:val="28"/>
        </w:rPr>
      </w:pPr>
      <w:bookmarkStart w:id="5" w:name="anchor1001"/>
      <w:bookmarkEnd w:id="5"/>
      <w:r w:rsidRPr="00453A09">
        <w:rPr>
          <w:rFonts w:cs="Times New Roman"/>
          <w:kern w:val="0"/>
          <w:sz w:val="28"/>
          <w:szCs w:val="28"/>
        </w:rPr>
        <w:t xml:space="preserve">1. </w:t>
      </w:r>
      <w:proofErr w:type="gramStart"/>
      <w:r w:rsidRPr="00453A09">
        <w:rPr>
          <w:rFonts w:cs="Times New Roman"/>
          <w:kern w:val="0"/>
          <w:sz w:val="28"/>
          <w:szCs w:val="28"/>
        </w:rPr>
        <w:t xml:space="preserve">Настоящим Положением определяется порядок заключения договора о целевом обучении между государственным органом Пензенской области и гражданином Российской Федерации с обязательством последующего прохождения государственной гражданской службы Пензенской области </w:t>
      </w:r>
      <w:r w:rsidR="0020556F" w:rsidRPr="00453A09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 xml:space="preserve">(далее - договор о целевом обучении) с учетом особенностей, установленных Федеральным законом от 27 июля 2004 г. № 79-ФЗ "О государственной гражданской службе Российской Федерации" (далее - Федеральный закон </w:t>
      </w:r>
      <w:r w:rsidR="0020556F" w:rsidRPr="00453A09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>"О государственной гражданской службе Российской Федерации").</w:t>
      </w:r>
      <w:proofErr w:type="gramEnd"/>
    </w:p>
    <w:p w:rsidR="004B70E8" w:rsidRPr="00453A09" w:rsidRDefault="004B70E8" w:rsidP="006705C8">
      <w:pPr>
        <w:pStyle w:val="a9"/>
        <w:spacing w:line="233" w:lineRule="auto"/>
        <w:ind w:firstLine="709"/>
        <w:rPr>
          <w:rFonts w:cs="Times New Roman"/>
          <w:kern w:val="0"/>
          <w:sz w:val="28"/>
          <w:szCs w:val="28"/>
        </w:rPr>
      </w:pPr>
      <w:bookmarkStart w:id="6" w:name="anchor1002"/>
      <w:bookmarkEnd w:id="6"/>
      <w:r w:rsidRPr="00453A09">
        <w:rPr>
          <w:rFonts w:cs="Times New Roman"/>
          <w:kern w:val="0"/>
          <w:sz w:val="28"/>
          <w:szCs w:val="28"/>
        </w:rPr>
        <w:t xml:space="preserve">2. Договор о целевом обучении заключается между государственным органом Пензенской области (далее - государственный орган) и отобранным </w:t>
      </w:r>
      <w:r w:rsidR="00453A09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>на конкурсной основе:</w:t>
      </w:r>
    </w:p>
    <w:p w:rsidR="004B70E8" w:rsidRPr="00453A09" w:rsidRDefault="004B70E8" w:rsidP="006705C8">
      <w:pPr>
        <w:pStyle w:val="a9"/>
        <w:spacing w:line="233" w:lineRule="auto"/>
        <w:ind w:firstLine="709"/>
        <w:rPr>
          <w:rFonts w:cs="Times New Roman"/>
          <w:kern w:val="0"/>
          <w:sz w:val="28"/>
          <w:szCs w:val="28"/>
        </w:rPr>
      </w:pPr>
      <w:bookmarkStart w:id="7" w:name="anchor10021"/>
      <w:bookmarkEnd w:id="7"/>
      <w:r w:rsidRPr="00453A09">
        <w:rPr>
          <w:rFonts w:cs="Times New Roman"/>
          <w:spacing w:val="-4"/>
          <w:kern w:val="0"/>
          <w:sz w:val="28"/>
          <w:szCs w:val="28"/>
        </w:rPr>
        <w:t>а) гражданином Российской Федерации (далее - гражданин), обучающимся</w:t>
      </w:r>
      <w:r w:rsidRPr="00453A09">
        <w:rPr>
          <w:rFonts w:cs="Times New Roman"/>
          <w:kern w:val="0"/>
          <w:sz w:val="28"/>
          <w:szCs w:val="28"/>
        </w:rPr>
        <w:t xml:space="preserve"> в профессиональной образовательной организации или образовательной организации высшего образования по имеющей государственную аккредитацию образовательной программе среднего профессионального образования, - не </w:t>
      </w:r>
      <w:proofErr w:type="gramStart"/>
      <w:r w:rsidRPr="00453A09">
        <w:rPr>
          <w:rFonts w:cs="Times New Roman"/>
          <w:kern w:val="0"/>
          <w:sz w:val="28"/>
          <w:szCs w:val="28"/>
        </w:rPr>
        <w:t>позднее</w:t>
      </w:r>
      <w:proofErr w:type="gramEnd"/>
      <w:r w:rsidRPr="00453A09">
        <w:rPr>
          <w:rFonts w:cs="Times New Roman"/>
          <w:kern w:val="0"/>
          <w:sz w:val="28"/>
          <w:szCs w:val="28"/>
        </w:rPr>
        <w:t xml:space="preserve"> чем за один год до окончания обучения;</w:t>
      </w:r>
    </w:p>
    <w:p w:rsidR="004B70E8" w:rsidRPr="00453A09" w:rsidRDefault="004B70E8" w:rsidP="006705C8">
      <w:pPr>
        <w:pStyle w:val="a9"/>
        <w:spacing w:line="233" w:lineRule="auto"/>
        <w:ind w:firstLine="709"/>
        <w:rPr>
          <w:rFonts w:cs="Times New Roman"/>
          <w:kern w:val="0"/>
          <w:sz w:val="28"/>
          <w:szCs w:val="28"/>
        </w:rPr>
      </w:pPr>
      <w:bookmarkStart w:id="8" w:name="anchor10022"/>
      <w:bookmarkEnd w:id="8"/>
      <w:r w:rsidRPr="00453A09">
        <w:rPr>
          <w:rFonts w:cs="Times New Roman"/>
          <w:kern w:val="0"/>
          <w:sz w:val="28"/>
          <w:szCs w:val="28"/>
        </w:rPr>
        <w:t>б) гражданином, поступающим на обучение в профессиональную образовательную организацию или образовательную организацию высшего образования по имеющей государственную аккредитацию образовательной программе среднего профессионального образования;</w:t>
      </w:r>
    </w:p>
    <w:p w:rsidR="004B70E8" w:rsidRPr="00453A09" w:rsidRDefault="004B70E8" w:rsidP="006705C8">
      <w:pPr>
        <w:pStyle w:val="a9"/>
        <w:spacing w:line="233" w:lineRule="auto"/>
        <w:ind w:firstLine="709"/>
        <w:rPr>
          <w:rFonts w:cs="Times New Roman"/>
          <w:kern w:val="0"/>
          <w:sz w:val="28"/>
          <w:szCs w:val="28"/>
        </w:rPr>
      </w:pPr>
      <w:bookmarkStart w:id="9" w:name="anchor10023"/>
      <w:bookmarkEnd w:id="9"/>
      <w:r w:rsidRPr="00453A09">
        <w:rPr>
          <w:rFonts w:cs="Times New Roman"/>
          <w:kern w:val="0"/>
          <w:sz w:val="28"/>
          <w:szCs w:val="28"/>
        </w:rPr>
        <w:t xml:space="preserve">в) гражданином, в том числе проходящим государственную гражданскую службу Пензенской области (далее - гражданская служба), обучающимся </w:t>
      </w:r>
      <w:r w:rsidR="006705C8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 xml:space="preserve">в организации, осуществляющей образовательную деятельность, по имеющей государственную аккредитацию образовательной программе высшего образования (программе </w:t>
      </w:r>
      <w:proofErr w:type="spellStart"/>
      <w:r w:rsidRPr="00453A09">
        <w:rPr>
          <w:rFonts w:cs="Times New Roman"/>
          <w:kern w:val="0"/>
          <w:sz w:val="28"/>
          <w:szCs w:val="28"/>
        </w:rPr>
        <w:t>бакалавриата</w:t>
      </w:r>
      <w:proofErr w:type="spellEnd"/>
      <w:r w:rsidRPr="00453A09">
        <w:rPr>
          <w:rFonts w:cs="Times New Roman"/>
          <w:kern w:val="0"/>
          <w:sz w:val="28"/>
          <w:szCs w:val="28"/>
        </w:rPr>
        <w:t xml:space="preserve">, программе </w:t>
      </w:r>
      <w:proofErr w:type="spellStart"/>
      <w:r w:rsidRPr="00453A09">
        <w:rPr>
          <w:rFonts w:cs="Times New Roman"/>
          <w:kern w:val="0"/>
          <w:sz w:val="28"/>
          <w:szCs w:val="28"/>
        </w:rPr>
        <w:t>специалитета</w:t>
      </w:r>
      <w:proofErr w:type="spellEnd"/>
      <w:r w:rsidRPr="00453A09">
        <w:rPr>
          <w:rFonts w:cs="Times New Roman"/>
          <w:kern w:val="0"/>
          <w:sz w:val="28"/>
          <w:szCs w:val="28"/>
        </w:rPr>
        <w:t xml:space="preserve">, программе магистратуры), не </w:t>
      </w:r>
      <w:proofErr w:type="gramStart"/>
      <w:r w:rsidRPr="00453A09">
        <w:rPr>
          <w:rFonts w:cs="Times New Roman"/>
          <w:kern w:val="0"/>
          <w:sz w:val="28"/>
          <w:szCs w:val="28"/>
        </w:rPr>
        <w:t>позднее</w:t>
      </w:r>
      <w:proofErr w:type="gramEnd"/>
      <w:r w:rsidRPr="00453A09">
        <w:rPr>
          <w:rFonts w:cs="Times New Roman"/>
          <w:kern w:val="0"/>
          <w:sz w:val="28"/>
          <w:szCs w:val="28"/>
        </w:rPr>
        <w:t xml:space="preserve"> чем за один год до окончания обучения;</w:t>
      </w:r>
    </w:p>
    <w:p w:rsidR="004B70E8" w:rsidRPr="00453A09" w:rsidRDefault="004B70E8" w:rsidP="006705C8">
      <w:pPr>
        <w:pStyle w:val="a9"/>
        <w:spacing w:line="233" w:lineRule="auto"/>
        <w:ind w:firstLine="709"/>
        <w:rPr>
          <w:rFonts w:cs="Times New Roman"/>
          <w:kern w:val="0"/>
          <w:sz w:val="28"/>
          <w:szCs w:val="28"/>
        </w:rPr>
      </w:pPr>
      <w:bookmarkStart w:id="10" w:name="anchor10024"/>
      <w:bookmarkEnd w:id="10"/>
      <w:r w:rsidRPr="00453A09">
        <w:rPr>
          <w:rFonts w:cs="Times New Roman"/>
          <w:kern w:val="0"/>
          <w:sz w:val="28"/>
          <w:szCs w:val="28"/>
        </w:rPr>
        <w:t xml:space="preserve">г) гражданином, в том числе проходящим гражданскую службу, поступающим на обучение в организацию, осуществляющую образовательную деятельность, по имеющей государственную аккредитацию образовательной программе высшего образования (программе </w:t>
      </w:r>
      <w:proofErr w:type="spellStart"/>
      <w:r w:rsidRPr="00453A09">
        <w:rPr>
          <w:rFonts w:cs="Times New Roman"/>
          <w:kern w:val="0"/>
          <w:sz w:val="28"/>
          <w:szCs w:val="28"/>
        </w:rPr>
        <w:t>бакалавриата</w:t>
      </w:r>
      <w:proofErr w:type="spellEnd"/>
      <w:r w:rsidRPr="00453A09">
        <w:rPr>
          <w:rFonts w:cs="Times New Roman"/>
          <w:kern w:val="0"/>
          <w:sz w:val="28"/>
          <w:szCs w:val="28"/>
        </w:rPr>
        <w:t xml:space="preserve">, программе </w:t>
      </w:r>
      <w:proofErr w:type="spellStart"/>
      <w:r w:rsidRPr="00453A09">
        <w:rPr>
          <w:rFonts w:cs="Times New Roman"/>
          <w:kern w:val="0"/>
          <w:sz w:val="28"/>
          <w:szCs w:val="28"/>
        </w:rPr>
        <w:t>специалитета</w:t>
      </w:r>
      <w:proofErr w:type="spellEnd"/>
      <w:r w:rsidRPr="00453A09">
        <w:rPr>
          <w:rFonts w:cs="Times New Roman"/>
          <w:kern w:val="0"/>
          <w:sz w:val="28"/>
          <w:szCs w:val="28"/>
        </w:rPr>
        <w:t>, программе магистратуры).</w:t>
      </w:r>
    </w:p>
    <w:p w:rsidR="004B70E8" w:rsidRPr="00453A09" w:rsidRDefault="004B70E8" w:rsidP="006705C8">
      <w:pPr>
        <w:pStyle w:val="a9"/>
        <w:spacing w:line="233" w:lineRule="auto"/>
        <w:ind w:firstLine="709"/>
        <w:rPr>
          <w:rFonts w:cs="Times New Roman"/>
          <w:kern w:val="0"/>
          <w:sz w:val="28"/>
          <w:szCs w:val="28"/>
        </w:rPr>
      </w:pPr>
      <w:bookmarkStart w:id="11" w:name="anchor1003"/>
      <w:bookmarkEnd w:id="11"/>
      <w:r w:rsidRPr="00453A09">
        <w:rPr>
          <w:rFonts w:cs="Times New Roman"/>
          <w:kern w:val="0"/>
          <w:sz w:val="28"/>
          <w:szCs w:val="28"/>
        </w:rPr>
        <w:t>3. Право участвовать в конкурсе на заключение договора о целевом обучении по имеющим государственную аккредитацию программам среднего профессионального образования имеют граждане, владеющие государственным языком Российской Федерации:</w:t>
      </w:r>
    </w:p>
    <w:p w:rsidR="004B70E8" w:rsidRPr="00453A09" w:rsidRDefault="004B70E8" w:rsidP="006705C8">
      <w:pPr>
        <w:pStyle w:val="a9"/>
        <w:spacing w:line="233" w:lineRule="auto"/>
        <w:ind w:firstLine="709"/>
        <w:rPr>
          <w:rFonts w:cs="Times New Roman"/>
          <w:kern w:val="0"/>
          <w:sz w:val="28"/>
          <w:szCs w:val="28"/>
        </w:rPr>
      </w:pPr>
      <w:bookmarkStart w:id="12" w:name="anchor10031"/>
      <w:bookmarkEnd w:id="12"/>
      <w:proofErr w:type="gramStart"/>
      <w:r w:rsidRPr="006705C8">
        <w:rPr>
          <w:rFonts w:cs="Times New Roman"/>
          <w:spacing w:val="-6"/>
          <w:kern w:val="0"/>
          <w:sz w:val="28"/>
          <w:szCs w:val="28"/>
        </w:rPr>
        <w:lastRenderedPageBreak/>
        <w:t>а) получающие среднее профессиональное образование в профессиональных</w:t>
      </w:r>
      <w:r w:rsidRPr="00453A09">
        <w:rPr>
          <w:rFonts w:cs="Times New Roman"/>
          <w:kern w:val="0"/>
          <w:sz w:val="28"/>
          <w:szCs w:val="28"/>
        </w:rPr>
        <w:t xml:space="preserve"> образовательных организациях или образовательных организациях высшего образования;</w:t>
      </w:r>
      <w:proofErr w:type="gramEnd"/>
    </w:p>
    <w:p w:rsidR="004B70E8" w:rsidRPr="00453A09" w:rsidRDefault="004B70E8" w:rsidP="00C5740E">
      <w:pPr>
        <w:pStyle w:val="a9"/>
        <w:ind w:firstLine="709"/>
        <w:rPr>
          <w:rFonts w:cs="Times New Roman"/>
          <w:kern w:val="0"/>
          <w:sz w:val="28"/>
          <w:szCs w:val="28"/>
        </w:rPr>
      </w:pPr>
      <w:bookmarkStart w:id="13" w:name="anchor10032"/>
      <w:bookmarkEnd w:id="13"/>
      <w:r w:rsidRPr="00453A09">
        <w:rPr>
          <w:rFonts w:cs="Times New Roman"/>
          <w:kern w:val="0"/>
          <w:sz w:val="28"/>
          <w:szCs w:val="28"/>
        </w:rPr>
        <w:t xml:space="preserve">б) завершающие освоение образовательных программ основного общего образования или среднего общего образования в текущем учебном году </w:t>
      </w:r>
      <w:r w:rsidR="006705C8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>в организациях, осуществляющих образовательную деятельность, и поступающие на обучение в профессиональные образовательные организации или образовательные организации высшего образования для получения среднего профессионального образования;</w:t>
      </w:r>
    </w:p>
    <w:p w:rsidR="004B70E8" w:rsidRPr="00453A09" w:rsidRDefault="004B70E8" w:rsidP="00C5740E">
      <w:pPr>
        <w:pStyle w:val="a9"/>
        <w:ind w:firstLine="709"/>
        <w:rPr>
          <w:rFonts w:cs="Times New Roman"/>
          <w:kern w:val="0"/>
          <w:sz w:val="28"/>
          <w:szCs w:val="28"/>
        </w:rPr>
      </w:pPr>
      <w:bookmarkStart w:id="14" w:name="anchor10033"/>
      <w:bookmarkEnd w:id="14"/>
      <w:r w:rsidRPr="00453A09">
        <w:rPr>
          <w:rFonts w:cs="Times New Roman"/>
          <w:kern w:val="0"/>
          <w:sz w:val="28"/>
          <w:szCs w:val="28"/>
        </w:rPr>
        <w:t>в) имеющие основное общее или среднее общее образование и поступающие на обучение в профессиональные образовательные организации или образовательные организации высшего образования для получения среднего профессионального образования.</w:t>
      </w:r>
    </w:p>
    <w:p w:rsidR="004B70E8" w:rsidRPr="00453A09" w:rsidRDefault="004B70E8" w:rsidP="00C5740E">
      <w:pPr>
        <w:pStyle w:val="a9"/>
        <w:ind w:firstLine="709"/>
        <w:rPr>
          <w:rFonts w:cs="Times New Roman"/>
          <w:kern w:val="0"/>
          <w:sz w:val="28"/>
          <w:szCs w:val="28"/>
        </w:rPr>
      </w:pPr>
      <w:bookmarkStart w:id="15" w:name="anchor1004"/>
      <w:bookmarkEnd w:id="15"/>
      <w:r w:rsidRPr="00453A09">
        <w:rPr>
          <w:rFonts w:cs="Times New Roman"/>
          <w:kern w:val="0"/>
          <w:sz w:val="28"/>
          <w:szCs w:val="28"/>
        </w:rPr>
        <w:t xml:space="preserve">4. Право участвовать в конкурсе на заключение договора о целевом обучении по имеющим государственную аккредитацию образовательным программам высшего образования (программам </w:t>
      </w:r>
      <w:proofErr w:type="spellStart"/>
      <w:r w:rsidRPr="00453A09">
        <w:rPr>
          <w:rFonts w:cs="Times New Roman"/>
          <w:kern w:val="0"/>
          <w:sz w:val="28"/>
          <w:szCs w:val="28"/>
        </w:rPr>
        <w:t>бакалавриата</w:t>
      </w:r>
      <w:proofErr w:type="spellEnd"/>
      <w:r w:rsidRPr="00453A09">
        <w:rPr>
          <w:rFonts w:cs="Times New Roman"/>
          <w:kern w:val="0"/>
          <w:sz w:val="28"/>
          <w:szCs w:val="28"/>
        </w:rPr>
        <w:t xml:space="preserve">, программам </w:t>
      </w:r>
      <w:proofErr w:type="spellStart"/>
      <w:r w:rsidRPr="00453A09">
        <w:rPr>
          <w:rFonts w:cs="Times New Roman"/>
          <w:kern w:val="0"/>
          <w:sz w:val="28"/>
          <w:szCs w:val="28"/>
        </w:rPr>
        <w:t>специалитета</w:t>
      </w:r>
      <w:proofErr w:type="spellEnd"/>
      <w:r w:rsidRPr="00453A09">
        <w:rPr>
          <w:rFonts w:cs="Times New Roman"/>
          <w:kern w:val="0"/>
          <w:sz w:val="28"/>
          <w:szCs w:val="28"/>
        </w:rPr>
        <w:t>, программам магистратуры) имеют:</w:t>
      </w:r>
    </w:p>
    <w:p w:rsidR="004B70E8" w:rsidRPr="00453A09" w:rsidRDefault="004B70E8" w:rsidP="00C5740E">
      <w:pPr>
        <w:pStyle w:val="a9"/>
        <w:ind w:firstLine="709"/>
        <w:rPr>
          <w:rFonts w:cs="Times New Roman"/>
          <w:kern w:val="0"/>
          <w:sz w:val="28"/>
          <w:szCs w:val="28"/>
        </w:rPr>
      </w:pPr>
      <w:bookmarkStart w:id="16" w:name="anchor10041"/>
      <w:bookmarkEnd w:id="16"/>
      <w:r w:rsidRPr="00453A09">
        <w:rPr>
          <w:rFonts w:cs="Times New Roman"/>
          <w:kern w:val="0"/>
          <w:sz w:val="28"/>
          <w:szCs w:val="28"/>
        </w:rPr>
        <w:t>а) граждане, владеющие государственным языком Российской Федерации:</w:t>
      </w:r>
    </w:p>
    <w:p w:rsidR="004B70E8" w:rsidRPr="00453A09" w:rsidRDefault="004B70E8" w:rsidP="00C5740E">
      <w:pPr>
        <w:pStyle w:val="a9"/>
        <w:ind w:firstLine="709"/>
        <w:rPr>
          <w:rFonts w:cs="Times New Roman"/>
          <w:kern w:val="0"/>
          <w:sz w:val="28"/>
          <w:szCs w:val="28"/>
        </w:rPr>
      </w:pPr>
      <w:r w:rsidRPr="00453A09">
        <w:rPr>
          <w:rFonts w:cs="Times New Roman"/>
          <w:kern w:val="0"/>
          <w:sz w:val="28"/>
          <w:szCs w:val="28"/>
        </w:rPr>
        <w:t xml:space="preserve">получающие высшее образование по программам </w:t>
      </w:r>
      <w:proofErr w:type="spellStart"/>
      <w:r w:rsidRPr="00453A09">
        <w:rPr>
          <w:rFonts w:cs="Times New Roman"/>
          <w:kern w:val="0"/>
          <w:sz w:val="28"/>
          <w:szCs w:val="28"/>
        </w:rPr>
        <w:t>бакалавриата</w:t>
      </w:r>
      <w:proofErr w:type="spellEnd"/>
      <w:r w:rsidRPr="00453A09">
        <w:rPr>
          <w:rFonts w:cs="Times New Roman"/>
          <w:kern w:val="0"/>
          <w:sz w:val="28"/>
          <w:szCs w:val="28"/>
        </w:rPr>
        <w:t xml:space="preserve">, программам </w:t>
      </w:r>
      <w:proofErr w:type="spellStart"/>
      <w:r w:rsidRPr="00453A09">
        <w:rPr>
          <w:rFonts w:cs="Times New Roman"/>
          <w:kern w:val="0"/>
          <w:sz w:val="28"/>
          <w:szCs w:val="28"/>
        </w:rPr>
        <w:t>специалитета</w:t>
      </w:r>
      <w:proofErr w:type="spellEnd"/>
      <w:r w:rsidRPr="00453A09">
        <w:rPr>
          <w:rFonts w:cs="Times New Roman"/>
          <w:kern w:val="0"/>
          <w:sz w:val="28"/>
          <w:szCs w:val="28"/>
        </w:rPr>
        <w:t>, программам магистратуры;</w:t>
      </w:r>
    </w:p>
    <w:p w:rsidR="004B70E8" w:rsidRPr="00453A09" w:rsidRDefault="004B70E8" w:rsidP="00C5740E">
      <w:pPr>
        <w:pStyle w:val="a9"/>
        <w:ind w:firstLine="709"/>
        <w:rPr>
          <w:rFonts w:cs="Times New Roman"/>
          <w:kern w:val="0"/>
          <w:sz w:val="28"/>
          <w:szCs w:val="28"/>
        </w:rPr>
      </w:pPr>
      <w:r w:rsidRPr="00453A09">
        <w:rPr>
          <w:rFonts w:cs="Times New Roman"/>
          <w:kern w:val="0"/>
          <w:sz w:val="28"/>
          <w:szCs w:val="28"/>
        </w:rPr>
        <w:t xml:space="preserve">завершающие освоение образовательных программ среднего общего образования в текущем учебном году в организациях, осуществляющих образовательную деятельность, и поступающие в организации, осуществляющие образовательную деятельность, для получения высшего образования по программам </w:t>
      </w:r>
      <w:proofErr w:type="spellStart"/>
      <w:r w:rsidRPr="00453A09">
        <w:rPr>
          <w:rFonts w:cs="Times New Roman"/>
          <w:kern w:val="0"/>
          <w:sz w:val="28"/>
          <w:szCs w:val="28"/>
        </w:rPr>
        <w:t>бакалавриата</w:t>
      </w:r>
      <w:proofErr w:type="spellEnd"/>
      <w:r w:rsidRPr="00453A09">
        <w:rPr>
          <w:rFonts w:cs="Times New Roman"/>
          <w:kern w:val="0"/>
          <w:sz w:val="28"/>
          <w:szCs w:val="28"/>
        </w:rPr>
        <w:t xml:space="preserve">, программам </w:t>
      </w:r>
      <w:proofErr w:type="spellStart"/>
      <w:r w:rsidRPr="00453A09">
        <w:rPr>
          <w:rFonts w:cs="Times New Roman"/>
          <w:kern w:val="0"/>
          <w:sz w:val="28"/>
          <w:szCs w:val="28"/>
        </w:rPr>
        <w:t>специалитета</w:t>
      </w:r>
      <w:proofErr w:type="spellEnd"/>
      <w:r w:rsidRPr="00453A09">
        <w:rPr>
          <w:rFonts w:cs="Times New Roman"/>
          <w:kern w:val="0"/>
          <w:sz w:val="28"/>
          <w:szCs w:val="28"/>
        </w:rPr>
        <w:t>;</w:t>
      </w:r>
    </w:p>
    <w:p w:rsidR="004B70E8" w:rsidRPr="00453A09" w:rsidRDefault="004B70E8" w:rsidP="00C5740E">
      <w:pPr>
        <w:pStyle w:val="a9"/>
        <w:ind w:firstLine="709"/>
        <w:rPr>
          <w:rFonts w:cs="Times New Roman"/>
          <w:kern w:val="0"/>
          <w:sz w:val="28"/>
          <w:szCs w:val="28"/>
        </w:rPr>
      </w:pPr>
      <w:r w:rsidRPr="00453A09">
        <w:rPr>
          <w:rFonts w:cs="Times New Roman"/>
          <w:kern w:val="0"/>
          <w:sz w:val="28"/>
          <w:szCs w:val="28"/>
        </w:rPr>
        <w:t xml:space="preserve">имеющие среднее общее образование или среднее профессиональное образование и поступающие в организации, осуществляющие образовательную деятельность, для получения высшего образования по программам </w:t>
      </w:r>
      <w:proofErr w:type="spellStart"/>
      <w:r w:rsidRPr="00453A09">
        <w:rPr>
          <w:rFonts w:cs="Times New Roman"/>
          <w:kern w:val="0"/>
          <w:sz w:val="28"/>
          <w:szCs w:val="28"/>
        </w:rPr>
        <w:t>бакалавриата</w:t>
      </w:r>
      <w:proofErr w:type="spellEnd"/>
      <w:r w:rsidRPr="00453A09">
        <w:rPr>
          <w:rFonts w:cs="Times New Roman"/>
          <w:kern w:val="0"/>
          <w:sz w:val="28"/>
          <w:szCs w:val="28"/>
        </w:rPr>
        <w:t xml:space="preserve">, программам </w:t>
      </w:r>
      <w:proofErr w:type="spellStart"/>
      <w:r w:rsidRPr="00453A09">
        <w:rPr>
          <w:rFonts w:cs="Times New Roman"/>
          <w:kern w:val="0"/>
          <w:sz w:val="28"/>
          <w:szCs w:val="28"/>
        </w:rPr>
        <w:t>специалитета</w:t>
      </w:r>
      <w:proofErr w:type="spellEnd"/>
      <w:r w:rsidRPr="00453A09">
        <w:rPr>
          <w:rFonts w:cs="Times New Roman"/>
          <w:kern w:val="0"/>
          <w:sz w:val="28"/>
          <w:szCs w:val="28"/>
        </w:rPr>
        <w:t>;</w:t>
      </w:r>
    </w:p>
    <w:p w:rsidR="004B70E8" w:rsidRPr="00453A09" w:rsidRDefault="004B70E8" w:rsidP="00C5740E">
      <w:pPr>
        <w:pStyle w:val="a9"/>
        <w:ind w:firstLine="709"/>
        <w:rPr>
          <w:rFonts w:cs="Times New Roman"/>
          <w:kern w:val="0"/>
          <w:sz w:val="28"/>
          <w:szCs w:val="28"/>
        </w:rPr>
      </w:pPr>
      <w:r w:rsidRPr="00453A09">
        <w:rPr>
          <w:rFonts w:cs="Times New Roman"/>
          <w:kern w:val="0"/>
          <w:sz w:val="28"/>
          <w:szCs w:val="28"/>
        </w:rPr>
        <w:t xml:space="preserve">завершающие освоение образовательных программ высшего образования по программам </w:t>
      </w:r>
      <w:proofErr w:type="spellStart"/>
      <w:r w:rsidRPr="00453A09">
        <w:rPr>
          <w:rFonts w:cs="Times New Roman"/>
          <w:kern w:val="0"/>
          <w:sz w:val="28"/>
          <w:szCs w:val="28"/>
        </w:rPr>
        <w:t>бакалавриата</w:t>
      </w:r>
      <w:proofErr w:type="spellEnd"/>
      <w:r w:rsidRPr="00453A09">
        <w:rPr>
          <w:rFonts w:cs="Times New Roman"/>
          <w:kern w:val="0"/>
          <w:sz w:val="28"/>
          <w:szCs w:val="28"/>
        </w:rPr>
        <w:t xml:space="preserve"> в текущем учебном году и поступающие </w:t>
      </w:r>
      <w:r w:rsidR="006705C8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>в организации, осуществляющие образовательную деятельность, для получения высшего образования по программам магистратуры;</w:t>
      </w:r>
    </w:p>
    <w:p w:rsidR="004B70E8" w:rsidRPr="00453A09" w:rsidRDefault="004B70E8" w:rsidP="00C5740E">
      <w:pPr>
        <w:pStyle w:val="a9"/>
        <w:ind w:firstLine="709"/>
        <w:rPr>
          <w:rFonts w:cs="Times New Roman"/>
          <w:kern w:val="0"/>
          <w:sz w:val="28"/>
          <w:szCs w:val="28"/>
        </w:rPr>
      </w:pPr>
      <w:r w:rsidRPr="00453A09">
        <w:rPr>
          <w:rFonts w:cs="Times New Roman"/>
          <w:kern w:val="0"/>
          <w:sz w:val="28"/>
          <w:szCs w:val="28"/>
        </w:rPr>
        <w:t xml:space="preserve">получившие высшее образование по программам </w:t>
      </w:r>
      <w:proofErr w:type="spellStart"/>
      <w:r w:rsidRPr="00453A09">
        <w:rPr>
          <w:rFonts w:cs="Times New Roman"/>
          <w:kern w:val="0"/>
          <w:sz w:val="28"/>
          <w:szCs w:val="28"/>
        </w:rPr>
        <w:t>бакалавриата</w:t>
      </w:r>
      <w:proofErr w:type="spellEnd"/>
      <w:r w:rsidRPr="00453A09">
        <w:rPr>
          <w:rFonts w:cs="Times New Roman"/>
          <w:kern w:val="0"/>
          <w:sz w:val="28"/>
          <w:szCs w:val="28"/>
        </w:rPr>
        <w:t xml:space="preserve"> или высшее профессиональное образование, подтвержденное присвоением квалификации </w:t>
      </w:r>
      <w:r w:rsidR="00CA414C" w:rsidRPr="00453A09">
        <w:rPr>
          <w:rFonts w:cs="Times New Roman"/>
          <w:kern w:val="0"/>
          <w:sz w:val="28"/>
          <w:szCs w:val="28"/>
        </w:rPr>
        <w:t>"</w:t>
      </w:r>
      <w:r w:rsidRPr="00453A09">
        <w:rPr>
          <w:rFonts w:cs="Times New Roman"/>
          <w:kern w:val="0"/>
          <w:sz w:val="28"/>
          <w:szCs w:val="28"/>
        </w:rPr>
        <w:t>дипломированный специалист</w:t>
      </w:r>
      <w:r w:rsidR="00CA414C" w:rsidRPr="00453A09">
        <w:rPr>
          <w:rFonts w:cs="Times New Roman"/>
          <w:kern w:val="0"/>
          <w:sz w:val="28"/>
          <w:szCs w:val="28"/>
        </w:rPr>
        <w:t>"</w:t>
      </w:r>
      <w:r w:rsidRPr="00453A09">
        <w:rPr>
          <w:rFonts w:cs="Times New Roman"/>
          <w:kern w:val="0"/>
          <w:sz w:val="28"/>
          <w:szCs w:val="28"/>
        </w:rPr>
        <w:t>, и поступающие в организации, осуществляющие образовательную деятельность, для получения высшего образования по программам магистратуры;</w:t>
      </w:r>
    </w:p>
    <w:p w:rsidR="004B70E8" w:rsidRPr="00453A09" w:rsidRDefault="004B70E8" w:rsidP="00C5740E">
      <w:pPr>
        <w:pStyle w:val="a9"/>
        <w:ind w:firstLine="709"/>
        <w:rPr>
          <w:rFonts w:cs="Times New Roman"/>
          <w:kern w:val="0"/>
          <w:sz w:val="28"/>
          <w:szCs w:val="28"/>
        </w:rPr>
      </w:pPr>
      <w:bookmarkStart w:id="17" w:name="anchor10042"/>
      <w:bookmarkEnd w:id="17"/>
      <w:r w:rsidRPr="00453A09">
        <w:rPr>
          <w:rFonts w:cs="Times New Roman"/>
          <w:kern w:val="0"/>
          <w:sz w:val="28"/>
          <w:szCs w:val="28"/>
        </w:rPr>
        <w:t xml:space="preserve">б) государственные гражданские служащие Пензенской области </w:t>
      </w:r>
      <w:r w:rsidR="006705C8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>(далее - гражданские служащие):</w:t>
      </w:r>
    </w:p>
    <w:p w:rsidR="004B70E8" w:rsidRPr="00453A09" w:rsidRDefault="004B70E8" w:rsidP="00C5740E">
      <w:pPr>
        <w:pStyle w:val="a9"/>
        <w:ind w:firstLine="709"/>
        <w:rPr>
          <w:rFonts w:cs="Times New Roman"/>
          <w:kern w:val="0"/>
          <w:sz w:val="28"/>
          <w:szCs w:val="28"/>
        </w:rPr>
      </w:pPr>
      <w:r w:rsidRPr="00453A09">
        <w:rPr>
          <w:rFonts w:cs="Times New Roman"/>
          <w:kern w:val="0"/>
          <w:sz w:val="28"/>
          <w:szCs w:val="28"/>
        </w:rPr>
        <w:t xml:space="preserve">получающие высшее образование по программам </w:t>
      </w:r>
      <w:proofErr w:type="spellStart"/>
      <w:r w:rsidRPr="00453A09">
        <w:rPr>
          <w:rFonts w:cs="Times New Roman"/>
          <w:kern w:val="0"/>
          <w:sz w:val="28"/>
          <w:szCs w:val="28"/>
        </w:rPr>
        <w:t>бакалавриата</w:t>
      </w:r>
      <w:proofErr w:type="spellEnd"/>
      <w:r w:rsidRPr="00453A09">
        <w:rPr>
          <w:rFonts w:cs="Times New Roman"/>
          <w:kern w:val="0"/>
          <w:sz w:val="28"/>
          <w:szCs w:val="28"/>
        </w:rPr>
        <w:t xml:space="preserve">, программам </w:t>
      </w:r>
      <w:proofErr w:type="spellStart"/>
      <w:r w:rsidRPr="00453A09">
        <w:rPr>
          <w:rFonts w:cs="Times New Roman"/>
          <w:kern w:val="0"/>
          <w:sz w:val="28"/>
          <w:szCs w:val="28"/>
        </w:rPr>
        <w:t>специалитета</w:t>
      </w:r>
      <w:proofErr w:type="spellEnd"/>
      <w:r w:rsidRPr="00453A09">
        <w:rPr>
          <w:rFonts w:cs="Times New Roman"/>
          <w:kern w:val="0"/>
          <w:sz w:val="28"/>
          <w:szCs w:val="28"/>
        </w:rPr>
        <w:t>, программам магистратуры в очно-заочной или заочной форме;</w:t>
      </w:r>
    </w:p>
    <w:p w:rsidR="004B70E8" w:rsidRPr="00453A09" w:rsidRDefault="004B70E8" w:rsidP="00744D84">
      <w:pPr>
        <w:pStyle w:val="a9"/>
        <w:spacing w:line="252" w:lineRule="auto"/>
        <w:ind w:firstLine="709"/>
        <w:rPr>
          <w:rFonts w:cs="Times New Roman"/>
          <w:kern w:val="0"/>
          <w:sz w:val="28"/>
          <w:szCs w:val="28"/>
        </w:rPr>
      </w:pPr>
      <w:r w:rsidRPr="00453A09">
        <w:rPr>
          <w:rFonts w:cs="Times New Roman"/>
          <w:kern w:val="0"/>
          <w:sz w:val="28"/>
          <w:szCs w:val="28"/>
        </w:rPr>
        <w:lastRenderedPageBreak/>
        <w:t xml:space="preserve">имеющие среднее профессиональное образование и поступающие </w:t>
      </w:r>
      <w:r w:rsidR="006705C8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 xml:space="preserve">в организации, осуществляющие образовательную деятельность, для получения высшего образования по программам </w:t>
      </w:r>
      <w:proofErr w:type="spellStart"/>
      <w:r w:rsidRPr="00453A09">
        <w:rPr>
          <w:rFonts w:cs="Times New Roman"/>
          <w:kern w:val="0"/>
          <w:sz w:val="28"/>
          <w:szCs w:val="28"/>
        </w:rPr>
        <w:t>бакалавриата</w:t>
      </w:r>
      <w:proofErr w:type="spellEnd"/>
      <w:r w:rsidRPr="00453A09">
        <w:rPr>
          <w:rFonts w:cs="Times New Roman"/>
          <w:kern w:val="0"/>
          <w:sz w:val="28"/>
          <w:szCs w:val="28"/>
        </w:rPr>
        <w:t xml:space="preserve">, программам </w:t>
      </w:r>
      <w:proofErr w:type="spellStart"/>
      <w:r w:rsidRPr="00453A09">
        <w:rPr>
          <w:rFonts w:cs="Times New Roman"/>
          <w:kern w:val="0"/>
          <w:sz w:val="28"/>
          <w:szCs w:val="28"/>
        </w:rPr>
        <w:t>специалитета</w:t>
      </w:r>
      <w:proofErr w:type="spellEnd"/>
      <w:r w:rsidRPr="00453A09">
        <w:rPr>
          <w:rFonts w:cs="Times New Roman"/>
          <w:kern w:val="0"/>
          <w:sz w:val="28"/>
          <w:szCs w:val="28"/>
        </w:rPr>
        <w:t xml:space="preserve"> </w:t>
      </w:r>
      <w:r w:rsidR="006705C8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>в очно-заочной или заочной форме;</w:t>
      </w:r>
    </w:p>
    <w:p w:rsidR="004B70E8" w:rsidRPr="00453A09" w:rsidRDefault="004B70E8" w:rsidP="00744D84">
      <w:pPr>
        <w:pStyle w:val="a9"/>
        <w:spacing w:line="252" w:lineRule="auto"/>
        <w:ind w:firstLine="709"/>
        <w:rPr>
          <w:rFonts w:cs="Times New Roman"/>
          <w:kern w:val="0"/>
          <w:sz w:val="28"/>
          <w:szCs w:val="28"/>
        </w:rPr>
      </w:pPr>
      <w:r w:rsidRPr="00453A09">
        <w:rPr>
          <w:rFonts w:cs="Times New Roman"/>
          <w:kern w:val="0"/>
          <w:sz w:val="28"/>
          <w:szCs w:val="28"/>
        </w:rPr>
        <w:t xml:space="preserve">получившие высшее образование по программам </w:t>
      </w:r>
      <w:proofErr w:type="spellStart"/>
      <w:r w:rsidRPr="00453A09">
        <w:rPr>
          <w:rFonts w:cs="Times New Roman"/>
          <w:kern w:val="0"/>
          <w:sz w:val="28"/>
          <w:szCs w:val="28"/>
        </w:rPr>
        <w:t>бакалавриата</w:t>
      </w:r>
      <w:proofErr w:type="spellEnd"/>
      <w:r w:rsidRPr="00453A09">
        <w:rPr>
          <w:rFonts w:cs="Times New Roman"/>
          <w:kern w:val="0"/>
          <w:sz w:val="28"/>
          <w:szCs w:val="28"/>
        </w:rPr>
        <w:t xml:space="preserve"> или высшее профессиональное образование, подтвержденное присвоением квалификации </w:t>
      </w:r>
      <w:r w:rsidR="00CA414C" w:rsidRPr="00453A09">
        <w:rPr>
          <w:rFonts w:cs="Times New Roman"/>
          <w:kern w:val="0"/>
          <w:sz w:val="28"/>
          <w:szCs w:val="28"/>
        </w:rPr>
        <w:t>"</w:t>
      </w:r>
      <w:r w:rsidRPr="00453A09">
        <w:rPr>
          <w:rFonts w:cs="Times New Roman"/>
          <w:kern w:val="0"/>
          <w:sz w:val="28"/>
          <w:szCs w:val="28"/>
        </w:rPr>
        <w:t>дипломированный специалист</w:t>
      </w:r>
      <w:r w:rsidR="00CA414C" w:rsidRPr="00453A09">
        <w:rPr>
          <w:rFonts w:cs="Times New Roman"/>
          <w:kern w:val="0"/>
          <w:sz w:val="28"/>
          <w:szCs w:val="28"/>
        </w:rPr>
        <w:t>"</w:t>
      </w:r>
      <w:r w:rsidRPr="00453A09">
        <w:rPr>
          <w:rFonts w:cs="Times New Roman"/>
          <w:kern w:val="0"/>
          <w:sz w:val="28"/>
          <w:szCs w:val="28"/>
        </w:rPr>
        <w:t>, и поступающие в организации, осуществляющие образовательную деятельность, для получения высшего образования по программам магистратуры в очно-заочной или заочной форме;</w:t>
      </w:r>
    </w:p>
    <w:p w:rsidR="004B70E8" w:rsidRPr="00453A09" w:rsidRDefault="004B70E8" w:rsidP="00744D84">
      <w:pPr>
        <w:pStyle w:val="a9"/>
        <w:spacing w:line="252" w:lineRule="auto"/>
        <w:ind w:firstLine="709"/>
        <w:rPr>
          <w:rFonts w:cs="Times New Roman"/>
          <w:kern w:val="0"/>
          <w:sz w:val="28"/>
          <w:szCs w:val="28"/>
        </w:rPr>
      </w:pPr>
      <w:r w:rsidRPr="00453A09">
        <w:rPr>
          <w:rFonts w:cs="Times New Roman"/>
          <w:kern w:val="0"/>
          <w:sz w:val="28"/>
          <w:szCs w:val="28"/>
        </w:rPr>
        <w:t xml:space="preserve">завершающие освоение образовательных программ высшего образования по программам </w:t>
      </w:r>
      <w:proofErr w:type="spellStart"/>
      <w:r w:rsidRPr="00453A09">
        <w:rPr>
          <w:rFonts w:cs="Times New Roman"/>
          <w:kern w:val="0"/>
          <w:sz w:val="28"/>
          <w:szCs w:val="28"/>
        </w:rPr>
        <w:t>бакалавриата</w:t>
      </w:r>
      <w:proofErr w:type="spellEnd"/>
      <w:r w:rsidRPr="00453A09">
        <w:rPr>
          <w:rFonts w:cs="Times New Roman"/>
          <w:kern w:val="0"/>
          <w:sz w:val="28"/>
          <w:szCs w:val="28"/>
        </w:rPr>
        <w:t xml:space="preserve"> в текущем учебном году и поступающие </w:t>
      </w:r>
      <w:r w:rsidR="006705C8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>в организации, осуществляющие образовательную деятельность, для получения высшего образования по программам магистратуры в очно-заочной или заочной форме.</w:t>
      </w:r>
    </w:p>
    <w:p w:rsidR="004B70E8" w:rsidRPr="00453A09" w:rsidRDefault="004B70E8" w:rsidP="00744D84">
      <w:pPr>
        <w:pStyle w:val="a9"/>
        <w:spacing w:line="252" w:lineRule="auto"/>
        <w:ind w:firstLine="709"/>
        <w:rPr>
          <w:rFonts w:cs="Times New Roman"/>
          <w:kern w:val="0"/>
          <w:sz w:val="28"/>
          <w:szCs w:val="28"/>
        </w:rPr>
      </w:pPr>
      <w:bookmarkStart w:id="18" w:name="anchor1005"/>
      <w:bookmarkEnd w:id="18"/>
      <w:r w:rsidRPr="00453A09">
        <w:rPr>
          <w:rFonts w:cs="Times New Roman"/>
          <w:kern w:val="0"/>
          <w:sz w:val="28"/>
          <w:szCs w:val="28"/>
        </w:rPr>
        <w:t xml:space="preserve">5. Граждане (гражданские служащие), поступающие в организации, осуществляющие образовательную деятельность, для получения высшего образования, имеют право на участие в конкурсе на заключение договора о целевом обучении (далее - конкурс), если </w:t>
      </w:r>
      <w:proofErr w:type="gramStart"/>
      <w:r w:rsidRPr="00453A09">
        <w:rPr>
          <w:rFonts w:cs="Times New Roman"/>
          <w:kern w:val="0"/>
          <w:sz w:val="28"/>
          <w:szCs w:val="28"/>
        </w:rPr>
        <w:t>обучение по</w:t>
      </w:r>
      <w:proofErr w:type="gramEnd"/>
      <w:r w:rsidRPr="00453A09">
        <w:rPr>
          <w:rFonts w:cs="Times New Roman"/>
          <w:kern w:val="0"/>
          <w:sz w:val="28"/>
          <w:szCs w:val="28"/>
        </w:rPr>
        <w:t xml:space="preserve"> соответствующим программам высшего образования не является для них получением второго или последующего высшего образования.</w:t>
      </w:r>
    </w:p>
    <w:p w:rsidR="004B70E8" w:rsidRPr="00453A09" w:rsidRDefault="004B70E8" w:rsidP="00744D84">
      <w:pPr>
        <w:pStyle w:val="a9"/>
        <w:spacing w:line="252" w:lineRule="auto"/>
        <w:ind w:firstLine="709"/>
        <w:rPr>
          <w:rFonts w:cs="Times New Roman"/>
          <w:kern w:val="0"/>
          <w:sz w:val="28"/>
          <w:szCs w:val="28"/>
        </w:rPr>
      </w:pPr>
      <w:bookmarkStart w:id="19" w:name="anchor1006"/>
      <w:bookmarkEnd w:id="19"/>
      <w:r w:rsidRPr="00453A09">
        <w:rPr>
          <w:rFonts w:cs="Times New Roman"/>
          <w:kern w:val="0"/>
          <w:sz w:val="28"/>
          <w:szCs w:val="28"/>
        </w:rPr>
        <w:t>6. Гражданский служащий имеет право участвовать в конкурсе, проводимом государственным органом, в котором он замещает должность гражданской службы, независимо от того, какую должность гражданской службы он замещает в период проведения конкурса.</w:t>
      </w:r>
    </w:p>
    <w:p w:rsidR="004B70E8" w:rsidRPr="00453A09" w:rsidRDefault="004B70E8" w:rsidP="00744D84">
      <w:pPr>
        <w:pStyle w:val="a9"/>
        <w:spacing w:line="252" w:lineRule="auto"/>
        <w:ind w:firstLine="709"/>
        <w:rPr>
          <w:rFonts w:cs="Times New Roman"/>
          <w:kern w:val="0"/>
          <w:sz w:val="28"/>
          <w:szCs w:val="28"/>
        </w:rPr>
      </w:pPr>
      <w:bookmarkStart w:id="20" w:name="anchor1007"/>
      <w:bookmarkEnd w:id="20"/>
      <w:r w:rsidRPr="00453A09">
        <w:rPr>
          <w:rFonts w:cs="Times New Roman"/>
          <w:kern w:val="0"/>
          <w:sz w:val="28"/>
          <w:szCs w:val="28"/>
        </w:rPr>
        <w:t>7. Конкурс проводится государственным органом исходя из потребности в подготовке кадров для гражданской службы по соответствующим специальностям, направлениям подготовки.</w:t>
      </w:r>
    </w:p>
    <w:p w:rsidR="004B70E8" w:rsidRPr="00453A09" w:rsidRDefault="004B70E8" w:rsidP="00744D84">
      <w:pPr>
        <w:pStyle w:val="a9"/>
        <w:spacing w:line="252" w:lineRule="auto"/>
        <w:ind w:firstLine="709"/>
        <w:rPr>
          <w:rFonts w:cs="Times New Roman"/>
          <w:kern w:val="0"/>
          <w:sz w:val="28"/>
          <w:szCs w:val="28"/>
        </w:rPr>
      </w:pPr>
      <w:bookmarkStart w:id="21" w:name="anchor1008"/>
      <w:bookmarkEnd w:id="21"/>
      <w:r w:rsidRPr="00453A09">
        <w:rPr>
          <w:rFonts w:cs="Times New Roman"/>
          <w:kern w:val="0"/>
          <w:sz w:val="28"/>
          <w:szCs w:val="28"/>
        </w:rPr>
        <w:t xml:space="preserve">8. Конкурс проводится государственным органом в соответствии </w:t>
      </w:r>
      <w:r w:rsidR="006705C8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>с методикой проведения конкурсов на заключение договора о целевом обучении, утверждаемой Правительством Пензенской области.</w:t>
      </w:r>
    </w:p>
    <w:p w:rsidR="004B70E8" w:rsidRPr="00453A09" w:rsidRDefault="004B70E8" w:rsidP="00744D84">
      <w:pPr>
        <w:pStyle w:val="a9"/>
        <w:spacing w:line="252" w:lineRule="auto"/>
        <w:ind w:firstLine="709"/>
        <w:rPr>
          <w:rFonts w:cs="Times New Roman"/>
          <w:kern w:val="0"/>
          <w:sz w:val="28"/>
          <w:szCs w:val="28"/>
        </w:rPr>
      </w:pPr>
      <w:bookmarkStart w:id="22" w:name="anchor1009"/>
      <w:bookmarkEnd w:id="22"/>
      <w:r w:rsidRPr="00453A09">
        <w:rPr>
          <w:rFonts w:cs="Times New Roman"/>
          <w:kern w:val="0"/>
          <w:sz w:val="28"/>
          <w:szCs w:val="28"/>
        </w:rPr>
        <w:t xml:space="preserve">9. Конкурсы проводятся конкурсной комиссией, образуемой </w:t>
      </w:r>
      <w:r w:rsidR="006705C8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 xml:space="preserve">в государственном органе в соответствии со статьей 22 Федерального закона </w:t>
      </w:r>
      <w:r w:rsidR="006705C8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>"О государственной гражданской службе Российской Федерации".</w:t>
      </w:r>
    </w:p>
    <w:p w:rsidR="004B70E8" w:rsidRPr="00453A09" w:rsidRDefault="004B70E8" w:rsidP="00744D84">
      <w:pPr>
        <w:pStyle w:val="a9"/>
        <w:spacing w:line="252" w:lineRule="auto"/>
        <w:ind w:firstLine="709"/>
        <w:rPr>
          <w:rFonts w:cs="Times New Roman"/>
          <w:kern w:val="0"/>
          <w:sz w:val="28"/>
          <w:szCs w:val="28"/>
        </w:rPr>
      </w:pPr>
      <w:bookmarkStart w:id="23" w:name="anchor1010"/>
      <w:bookmarkStart w:id="24" w:name="anchor1011"/>
      <w:bookmarkEnd w:id="23"/>
      <w:bookmarkEnd w:id="24"/>
      <w:r w:rsidRPr="00453A09">
        <w:rPr>
          <w:rFonts w:cs="Times New Roman"/>
          <w:kern w:val="0"/>
          <w:sz w:val="28"/>
          <w:szCs w:val="28"/>
        </w:rPr>
        <w:t xml:space="preserve">10. Информация о проведении конкурса размещается на официальном сайте государственного органа в информационно-телекоммуникационной сети </w:t>
      </w:r>
      <w:r w:rsidR="00CA414C" w:rsidRPr="00453A09">
        <w:rPr>
          <w:rFonts w:cs="Times New Roman"/>
          <w:kern w:val="0"/>
          <w:sz w:val="28"/>
          <w:szCs w:val="28"/>
        </w:rPr>
        <w:t>"</w:t>
      </w:r>
      <w:r w:rsidRPr="00453A09">
        <w:rPr>
          <w:rFonts w:cs="Times New Roman"/>
          <w:kern w:val="0"/>
          <w:sz w:val="28"/>
          <w:szCs w:val="28"/>
        </w:rPr>
        <w:t>Интернет</w:t>
      </w:r>
      <w:r w:rsidR="00CA414C" w:rsidRPr="00453A09">
        <w:rPr>
          <w:rFonts w:cs="Times New Roman"/>
          <w:kern w:val="0"/>
          <w:sz w:val="28"/>
          <w:szCs w:val="28"/>
        </w:rPr>
        <w:t>"</w:t>
      </w:r>
      <w:r w:rsidRPr="00453A09">
        <w:rPr>
          <w:rFonts w:cs="Times New Roman"/>
          <w:kern w:val="0"/>
          <w:sz w:val="28"/>
          <w:szCs w:val="28"/>
        </w:rPr>
        <w:t xml:space="preserve"> не </w:t>
      </w:r>
      <w:proofErr w:type="gramStart"/>
      <w:r w:rsidRPr="00453A09">
        <w:rPr>
          <w:rFonts w:cs="Times New Roman"/>
          <w:kern w:val="0"/>
          <w:sz w:val="28"/>
          <w:szCs w:val="28"/>
        </w:rPr>
        <w:t>позднее</w:t>
      </w:r>
      <w:proofErr w:type="gramEnd"/>
      <w:r w:rsidRPr="00453A09">
        <w:rPr>
          <w:rFonts w:cs="Times New Roman"/>
          <w:kern w:val="0"/>
          <w:sz w:val="28"/>
          <w:szCs w:val="28"/>
        </w:rPr>
        <w:t xml:space="preserve"> чем за один месяц до даты проведения конкурса.</w:t>
      </w:r>
    </w:p>
    <w:p w:rsidR="004B70E8" w:rsidRPr="00453A09" w:rsidRDefault="004B70E8" w:rsidP="00744D84">
      <w:pPr>
        <w:pStyle w:val="a9"/>
        <w:spacing w:line="252" w:lineRule="auto"/>
        <w:ind w:firstLine="709"/>
        <w:rPr>
          <w:rFonts w:cs="Times New Roman"/>
          <w:kern w:val="0"/>
          <w:sz w:val="28"/>
          <w:szCs w:val="28"/>
        </w:rPr>
      </w:pPr>
      <w:bookmarkStart w:id="25" w:name="anchor1012"/>
      <w:bookmarkEnd w:id="25"/>
      <w:r w:rsidRPr="00453A09">
        <w:rPr>
          <w:rFonts w:cs="Times New Roman"/>
          <w:kern w:val="0"/>
          <w:sz w:val="28"/>
          <w:szCs w:val="28"/>
        </w:rPr>
        <w:t>11. Информация о проведении конкурса должна содержать следующие сведения:</w:t>
      </w:r>
    </w:p>
    <w:p w:rsidR="004B70E8" w:rsidRPr="00453A09" w:rsidRDefault="004B70E8" w:rsidP="00744D84">
      <w:pPr>
        <w:pStyle w:val="a9"/>
        <w:spacing w:line="252" w:lineRule="auto"/>
        <w:ind w:firstLine="709"/>
        <w:rPr>
          <w:rFonts w:cs="Times New Roman"/>
          <w:kern w:val="0"/>
          <w:sz w:val="28"/>
          <w:szCs w:val="28"/>
        </w:rPr>
      </w:pPr>
      <w:bookmarkStart w:id="26" w:name="anchor1121"/>
      <w:bookmarkEnd w:id="26"/>
      <w:r w:rsidRPr="00453A09">
        <w:rPr>
          <w:rFonts w:cs="Times New Roman"/>
          <w:kern w:val="0"/>
          <w:sz w:val="28"/>
          <w:szCs w:val="28"/>
        </w:rPr>
        <w:t>а) наименование категории и группы должностей гражданской службы, на которые могут быть назначены граждане (гражданские служащие) после окончания обучения;</w:t>
      </w:r>
    </w:p>
    <w:p w:rsidR="004B70E8" w:rsidRPr="00453A09" w:rsidRDefault="004B70E8" w:rsidP="00744D84">
      <w:pPr>
        <w:pStyle w:val="a9"/>
        <w:spacing w:line="252" w:lineRule="auto"/>
        <w:ind w:firstLine="709"/>
        <w:rPr>
          <w:rFonts w:cs="Times New Roman"/>
          <w:kern w:val="0"/>
          <w:sz w:val="28"/>
          <w:szCs w:val="28"/>
        </w:rPr>
      </w:pPr>
      <w:bookmarkStart w:id="27" w:name="anchor1122"/>
      <w:bookmarkEnd w:id="27"/>
      <w:r w:rsidRPr="006705C8">
        <w:rPr>
          <w:rFonts w:cs="Times New Roman"/>
          <w:spacing w:val="-6"/>
          <w:kern w:val="0"/>
          <w:sz w:val="28"/>
          <w:szCs w:val="28"/>
        </w:rPr>
        <w:t>б) квалификационные требования для замещения должностей в соответствии</w:t>
      </w:r>
      <w:r w:rsidRPr="00453A09">
        <w:rPr>
          <w:rFonts w:cs="Times New Roman"/>
          <w:kern w:val="0"/>
          <w:sz w:val="28"/>
          <w:szCs w:val="28"/>
        </w:rPr>
        <w:t xml:space="preserve"> с категорией и группой должностей гражданской службы;</w:t>
      </w:r>
    </w:p>
    <w:p w:rsidR="004B70E8" w:rsidRPr="00453A09" w:rsidRDefault="004B70E8" w:rsidP="00744D84">
      <w:pPr>
        <w:pStyle w:val="a9"/>
        <w:spacing w:line="257" w:lineRule="auto"/>
        <w:ind w:firstLine="709"/>
        <w:rPr>
          <w:rFonts w:cs="Times New Roman"/>
          <w:kern w:val="0"/>
          <w:sz w:val="28"/>
          <w:szCs w:val="28"/>
        </w:rPr>
      </w:pPr>
      <w:bookmarkStart w:id="28" w:name="anchor1123"/>
      <w:bookmarkEnd w:id="28"/>
      <w:proofErr w:type="gramStart"/>
      <w:r w:rsidRPr="00453A09">
        <w:rPr>
          <w:rFonts w:cs="Times New Roman"/>
          <w:kern w:val="0"/>
          <w:sz w:val="28"/>
          <w:szCs w:val="28"/>
        </w:rPr>
        <w:lastRenderedPageBreak/>
        <w:t xml:space="preserve">в) условия прохождения гражданской службы, включая ограничения и запреты, предусмотренные статьями 16 и 17 Федерального закона </w:t>
      </w:r>
      <w:r w:rsidR="006705C8">
        <w:rPr>
          <w:rFonts w:cs="Times New Roman"/>
          <w:kern w:val="0"/>
          <w:sz w:val="28"/>
          <w:szCs w:val="28"/>
        </w:rPr>
        <w:br/>
      </w:r>
      <w:r w:rsidR="00CA414C" w:rsidRPr="00453A09">
        <w:rPr>
          <w:rFonts w:cs="Times New Roman"/>
          <w:kern w:val="0"/>
          <w:sz w:val="28"/>
          <w:szCs w:val="28"/>
        </w:rPr>
        <w:t>"</w:t>
      </w:r>
      <w:r w:rsidRPr="00453A09">
        <w:rPr>
          <w:rFonts w:cs="Times New Roman"/>
          <w:kern w:val="0"/>
          <w:sz w:val="28"/>
          <w:szCs w:val="28"/>
        </w:rPr>
        <w:t>О государственной гражданской службе Российской Федерации</w:t>
      </w:r>
      <w:r w:rsidR="00CA414C" w:rsidRPr="00453A09">
        <w:rPr>
          <w:rFonts w:cs="Times New Roman"/>
          <w:kern w:val="0"/>
          <w:sz w:val="28"/>
          <w:szCs w:val="28"/>
        </w:rPr>
        <w:t>"</w:t>
      </w:r>
      <w:r w:rsidRPr="00453A09">
        <w:rPr>
          <w:rFonts w:cs="Times New Roman"/>
          <w:kern w:val="0"/>
          <w:sz w:val="28"/>
          <w:szCs w:val="28"/>
        </w:rPr>
        <w:t xml:space="preserve">, требования о предотвращении или об урегулировании конфликта интересов и обязанности, установленные Федеральным законом от 25 декабря 2008 г. № 273-ФЗ </w:t>
      </w:r>
      <w:r w:rsidR="006705C8">
        <w:rPr>
          <w:rFonts w:cs="Times New Roman"/>
          <w:kern w:val="0"/>
          <w:sz w:val="28"/>
          <w:szCs w:val="28"/>
        </w:rPr>
        <w:br/>
      </w:r>
      <w:r w:rsidR="00CA414C" w:rsidRPr="006705C8">
        <w:rPr>
          <w:rFonts w:cs="Times New Roman"/>
          <w:spacing w:val="-4"/>
          <w:kern w:val="0"/>
          <w:sz w:val="28"/>
          <w:szCs w:val="28"/>
        </w:rPr>
        <w:t>"</w:t>
      </w:r>
      <w:r w:rsidRPr="006705C8">
        <w:rPr>
          <w:rFonts w:cs="Times New Roman"/>
          <w:spacing w:val="-4"/>
          <w:kern w:val="0"/>
          <w:sz w:val="28"/>
          <w:szCs w:val="28"/>
        </w:rPr>
        <w:t>О противодействии коррупции</w:t>
      </w:r>
      <w:r w:rsidR="00CA414C" w:rsidRPr="006705C8">
        <w:rPr>
          <w:rFonts w:cs="Times New Roman"/>
          <w:spacing w:val="-4"/>
          <w:kern w:val="0"/>
          <w:sz w:val="28"/>
          <w:szCs w:val="28"/>
        </w:rPr>
        <w:t>"</w:t>
      </w:r>
      <w:r w:rsidRPr="006705C8">
        <w:rPr>
          <w:rFonts w:cs="Times New Roman"/>
          <w:spacing w:val="-4"/>
          <w:kern w:val="0"/>
          <w:sz w:val="28"/>
          <w:szCs w:val="28"/>
        </w:rPr>
        <w:t xml:space="preserve"> (далее - Федеральный закон "О противодействии</w:t>
      </w:r>
      <w:r w:rsidRPr="00453A09">
        <w:rPr>
          <w:rFonts w:cs="Times New Roman"/>
          <w:kern w:val="0"/>
          <w:sz w:val="28"/>
          <w:szCs w:val="28"/>
        </w:rPr>
        <w:t xml:space="preserve"> коррупции") и другими федеральными законами;</w:t>
      </w:r>
      <w:proofErr w:type="gramEnd"/>
    </w:p>
    <w:p w:rsidR="004B70E8" w:rsidRPr="00453A09" w:rsidRDefault="004B70E8" w:rsidP="00744D84">
      <w:pPr>
        <w:pStyle w:val="a9"/>
        <w:spacing w:line="257" w:lineRule="auto"/>
        <w:ind w:firstLine="709"/>
        <w:rPr>
          <w:rFonts w:cs="Times New Roman"/>
          <w:kern w:val="0"/>
          <w:sz w:val="28"/>
          <w:szCs w:val="28"/>
        </w:rPr>
      </w:pPr>
      <w:bookmarkStart w:id="29" w:name="anchor1124"/>
      <w:bookmarkEnd w:id="29"/>
      <w:r w:rsidRPr="00453A09">
        <w:rPr>
          <w:rFonts w:cs="Times New Roman"/>
          <w:kern w:val="0"/>
          <w:sz w:val="28"/>
          <w:szCs w:val="28"/>
        </w:rPr>
        <w:t>г) место и время приема документов, подлежащих пред</w:t>
      </w:r>
      <w:r w:rsidR="00332E88">
        <w:rPr>
          <w:rFonts w:cs="Times New Roman"/>
          <w:kern w:val="0"/>
          <w:sz w:val="28"/>
          <w:szCs w:val="28"/>
        </w:rPr>
        <w:t>о</w:t>
      </w:r>
      <w:r w:rsidRPr="00453A09">
        <w:rPr>
          <w:rFonts w:cs="Times New Roman"/>
          <w:kern w:val="0"/>
          <w:sz w:val="28"/>
          <w:szCs w:val="28"/>
        </w:rPr>
        <w:t xml:space="preserve">ставлению </w:t>
      </w:r>
      <w:r w:rsidR="00744D84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>в соответствии с пунктами 12 - 19 настоящего Положения, срок, до истечения которого они принимаются;</w:t>
      </w:r>
    </w:p>
    <w:p w:rsidR="004B70E8" w:rsidRPr="00453A09" w:rsidRDefault="004B70E8" w:rsidP="00744D84">
      <w:pPr>
        <w:pStyle w:val="a9"/>
        <w:spacing w:line="257" w:lineRule="auto"/>
        <w:ind w:firstLine="709"/>
        <w:rPr>
          <w:rFonts w:cs="Times New Roman"/>
          <w:kern w:val="0"/>
          <w:sz w:val="28"/>
          <w:szCs w:val="28"/>
        </w:rPr>
      </w:pPr>
      <w:bookmarkStart w:id="30" w:name="anchor1125"/>
      <w:bookmarkEnd w:id="30"/>
      <w:r w:rsidRPr="00453A09">
        <w:rPr>
          <w:rFonts w:cs="Times New Roman"/>
          <w:kern w:val="0"/>
          <w:sz w:val="28"/>
          <w:szCs w:val="28"/>
        </w:rPr>
        <w:t>д) дата проведения конкурса, место и порядок его проведения.</w:t>
      </w:r>
    </w:p>
    <w:p w:rsidR="004B70E8" w:rsidRPr="00453A09" w:rsidRDefault="004B70E8" w:rsidP="00744D84">
      <w:pPr>
        <w:pStyle w:val="a9"/>
        <w:spacing w:line="257" w:lineRule="auto"/>
        <w:ind w:firstLine="709"/>
        <w:rPr>
          <w:rFonts w:cs="Times New Roman"/>
          <w:kern w:val="0"/>
          <w:sz w:val="28"/>
          <w:szCs w:val="28"/>
        </w:rPr>
      </w:pPr>
      <w:bookmarkStart w:id="31" w:name="anchor1013"/>
      <w:bookmarkEnd w:id="31"/>
      <w:r w:rsidRPr="00453A09">
        <w:rPr>
          <w:rFonts w:cs="Times New Roman"/>
          <w:kern w:val="0"/>
          <w:sz w:val="28"/>
          <w:szCs w:val="28"/>
        </w:rPr>
        <w:t>12. Гражданин, изъявивший желание участвовать в конкурсе, пред</w:t>
      </w:r>
      <w:r w:rsidR="009A716E">
        <w:rPr>
          <w:rFonts w:cs="Times New Roman"/>
          <w:kern w:val="0"/>
          <w:sz w:val="28"/>
          <w:szCs w:val="28"/>
        </w:rPr>
        <w:t>о</w:t>
      </w:r>
      <w:r w:rsidRPr="00453A09">
        <w:rPr>
          <w:rFonts w:cs="Times New Roman"/>
          <w:kern w:val="0"/>
          <w:sz w:val="28"/>
          <w:szCs w:val="28"/>
        </w:rPr>
        <w:t>ставляет в государственный орган:</w:t>
      </w:r>
    </w:p>
    <w:p w:rsidR="004B70E8" w:rsidRPr="00453A09" w:rsidRDefault="004B70E8" w:rsidP="00744D84">
      <w:pPr>
        <w:pStyle w:val="a9"/>
        <w:spacing w:line="257" w:lineRule="auto"/>
        <w:ind w:firstLine="709"/>
        <w:rPr>
          <w:rFonts w:cs="Times New Roman"/>
          <w:kern w:val="0"/>
          <w:sz w:val="28"/>
          <w:szCs w:val="28"/>
        </w:rPr>
      </w:pPr>
      <w:bookmarkStart w:id="32" w:name="anchor1131"/>
      <w:bookmarkEnd w:id="32"/>
      <w:r w:rsidRPr="00453A09">
        <w:rPr>
          <w:rFonts w:cs="Times New Roman"/>
          <w:kern w:val="0"/>
          <w:sz w:val="28"/>
          <w:szCs w:val="28"/>
        </w:rPr>
        <w:t xml:space="preserve">а) заявление в письменной форме, в котором он подтверждает, </w:t>
      </w:r>
      <w:r w:rsidR="00744D84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 xml:space="preserve">что ознакомлен с информацией об ограничениях и запретах, предусмотренных статьями 16 и 17 Федерального закона </w:t>
      </w:r>
      <w:r w:rsidR="00CA414C" w:rsidRPr="00453A09">
        <w:rPr>
          <w:rFonts w:cs="Times New Roman"/>
          <w:kern w:val="0"/>
          <w:sz w:val="28"/>
          <w:szCs w:val="28"/>
        </w:rPr>
        <w:t>"</w:t>
      </w:r>
      <w:r w:rsidRPr="00453A09">
        <w:rPr>
          <w:rFonts w:cs="Times New Roman"/>
          <w:kern w:val="0"/>
          <w:sz w:val="28"/>
          <w:szCs w:val="28"/>
        </w:rPr>
        <w:t xml:space="preserve">О государственной гражданской </w:t>
      </w:r>
      <w:r w:rsidR="00D81E43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>службе Российской Федерации</w:t>
      </w:r>
      <w:r w:rsidR="00CA414C" w:rsidRPr="00453A09">
        <w:rPr>
          <w:rFonts w:cs="Times New Roman"/>
          <w:kern w:val="0"/>
          <w:sz w:val="28"/>
          <w:szCs w:val="28"/>
        </w:rPr>
        <w:t>"</w:t>
      </w:r>
      <w:r w:rsidRPr="00453A09">
        <w:rPr>
          <w:rFonts w:cs="Times New Roman"/>
          <w:kern w:val="0"/>
          <w:sz w:val="28"/>
          <w:szCs w:val="28"/>
        </w:rPr>
        <w:t xml:space="preserve">, о </w:t>
      </w:r>
      <w:proofErr w:type="gramStart"/>
      <w:r w:rsidRPr="00453A09">
        <w:rPr>
          <w:rFonts w:cs="Times New Roman"/>
          <w:kern w:val="0"/>
          <w:sz w:val="28"/>
          <w:szCs w:val="28"/>
        </w:rPr>
        <w:t>требованиях</w:t>
      </w:r>
      <w:proofErr w:type="gramEnd"/>
      <w:r w:rsidRPr="00453A09">
        <w:rPr>
          <w:rFonts w:cs="Times New Roman"/>
          <w:kern w:val="0"/>
          <w:sz w:val="28"/>
          <w:szCs w:val="28"/>
        </w:rPr>
        <w:t xml:space="preserve"> о предотвращении или </w:t>
      </w:r>
      <w:r w:rsidR="00744D84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 xml:space="preserve">об урегулировании конфликта интересов и об обязанностях, установленных Федеральным законом </w:t>
      </w:r>
      <w:r w:rsidR="00CA414C" w:rsidRPr="00453A09">
        <w:rPr>
          <w:rFonts w:cs="Times New Roman"/>
          <w:kern w:val="0"/>
          <w:sz w:val="28"/>
          <w:szCs w:val="28"/>
        </w:rPr>
        <w:t>"</w:t>
      </w:r>
      <w:r w:rsidRPr="00453A09">
        <w:rPr>
          <w:rFonts w:cs="Times New Roman"/>
          <w:kern w:val="0"/>
          <w:sz w:val="28"/>
          <w:szCs w:val="28"/>
        </w:rPr>
        <w:t>О противодействии коррупции</w:t>
      </w:r>
      <w:r w:rsidR="00CA414C" w:rsidRPr="00453A09">
        <w:rPr>
          <w:rFonts w:cs="Times New Roman"/>
          <w:kern w:val="0"/>
          <w:sz w:val="28"/>
          <w:szCs w:val="28"/>
        </w:rPr>
        <w:t>"</w:t>
      </w:r>
      <w:r w:rsidRPr="00453A09">
        <w:rPr>
          <w:rFonts w:cs="Times New Roman"/>
          <w:kern w:val="0"/>
          <w:sz w:val="28"/>
          <w:szCs w:val="28"/>
        </w:rPr>
        <w:t xml:space="preserve"> и другими федеральными законами;</w:t>
      </w:r>
    </w:p>
    <w:p w:rsidR="004B70E8" w:rsidRPr="00453A09" w:rsidRDefault="004B70E8" w:rsidP="00744D84">
      <w:pPr>
        <w:pStyle w:val="a9"/>
        <w:spacing w:line="257" w:lineRule="auto"/>
        <w:ind w:firstLine="709"/>
        <w:rPr>
          <w:rFonts w:cs="Times New Roman"/>
          <w:kern w:val="0"/>
          <w:sz w:val="28"/>
          <w:szCs w:val="28"/>
        </w:rPr>
      </w:pPr>
      <w:bookmarkStart w:id="33" w:name="anchor1132"/>
      <w:bookmarkEnd w:id="33"/>
      <w:r w:rsidRPr="00453A09">
        <w:rPr>
          <w:rFonts w:cs="Times New Roman"/>
          <w:kern w:val="0"/>
          <w:sz w:val="28"/>
          <w:szCs w:val="28"/>
        </w:rPr>
        <w:t>б) анкету, заполненную гражданином по форме, утвержденной Правительством Российской Федерации для пред</w:t>
      </w:r>
      <w:r w:rsidR="00D81E43">
        <w:rPr>
          <w:rFonts w:cs="Times New Roman"/>
          <w:kern w:val="0"/>
          <w:sz w:val="28"/>
          <w:szCs w:val="28"/>
        </w:rPr>
        <w:t>о</w:t>
      </w:r>
      <w:r w:rsidRPr="00453A09">
        <w:rPr>
          <w:rFonts w:cs="Times New Roman"/>
          <w:kern w:val="0"/>
          <w:sz w:val="28"/>
          <w:szCs w:val="28"/>
        </w:rPr>
        <w:t>ставления в государственный орган гражданином, поступающим на государственную гражданскую службу Российской Федерации, с приложением фотографии и подписанную им;</w:t>
      </w:r>
    </w:p>
    <w:p w:rsidR="004B70E8" w:rsidRPr="00453A09" w:rsidRDefault="004B70E8" w:rsidP="00744D84">
      <w:pPr>
        <w:pStyle w:val="a9"/>
        <w:spacing w:line="257" w:lineRule="auto"/>
        <w:ind w:firstLine="709"/>
        <w:rPr>
          <w:rFonts w:cs="Times New Roman"/>
          <w:kern w:val="0"/>
          <w:sz w:val="28"/>
          <w:szCs w:val="28"/>
        </w:rPr>
      </w:pPr>
      <w:bookmarkStart w:id="34" w:name="anchor1133"/>
      <w:bookmarkEnd w:id="34"/>
      <w:r w:rsidRPr="00453A09">
        <w:rPr>
          <w:rFonts w:cs="Times New Roman"/>
          <w:kern w:val="0"/>
          <w:sz w:val="28"/>
          <w:szCs w:val="28"/>
        </w:rPr>
        <w:t xml:space="preserve">в) копию паспорта (паспорт предъявляется лично по прибытии </w:t>
      </w:r>
      <w:r w:rsidR="00744D84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>на конкурс);</w:t>
      </w:r>
    </w:p>
    <w:p w:rsidR="004B70E8" w:rsidRPr="00453A09" w:rsidRDefault="004B70E8" w:rsidP="00744D84">
      <w:pPr>
        <w:pStyle w:val="a9"/>
        <w:spacing w:line="257" w:lineRule="auto"/>
        <w:ind w:firstLine="709"/>
        <w:rPr>
          <w:rFonts w:cs="Times New Roman"/>
          <w:kern w:val="0"/>
          <w:sz w:val="28"/>
          <w:szCs w:val="28"/>
        </w:rPr>
      </w:pPr>
      <w:bookmarkStart w:id="35" w:name="anchor1134"/>
      <w:bookmarkEnd w:id="35"/>
      <w:proofErr w:type="gramStart"/>
      <w:r w:rsidRPr="00453A09">
        <w:rPr>
          <w:rFonts w:cs="Times New Roman"/>
          <w:kern w:val="0"/>
          <w:sz w:val="28"/>
          <w:szCs w:val="28"/>
        </w:rPr>
        <w:t>г) копию трудовой книжки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  <w:proofErr w:type="gramEnd"/>
    </w:p>
    <w:p w:rsidR="004B70E8" w:rsidRPr="00453A09" w:rsidRDefault="004B70E8" w:rsidP="00744D84">
      <w:pPr>
        <w:pStyle w:val="a9"/>
        <w:spacing w:line="257" w:lineRule="auto"/>
        <w:ind w:firstLine="709"/>
        <w:rPr>
          <w:rFonts w:cs="Times New Roman"/>
          <w:kern w:val="0"/>
          <w:sz w:val="28"/>
          <w:szCs w:val="28"/>
        </w:rPr>
      </w:pPr>
      <w:bookmarkStart w:id="36" w:name="anchor1135"/>
      <w:bookmarkEnd w:id="36"/>
      <w:r w:rsidRPr="00453A09">
        <w:rPr>
          <w:rFonts w:cs="Times New Roman"/>
          <w:kern w:val="0"/>
          <w:sz w:val="28"/>
          <w:szCs w:val="28"/>
        </w:rPr>
        <w:t xml:space="preserve">д) заключение медицинской организации, подтверждающее отсутствие </w:t>
      </w:r>
      <w:r w:rsidR="00744D84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 xml:space="preserve">у гражданина заболевания, препятствующего поступлению на гражданскую службу или ее прохождению, по форме, предусмотренной пунктом 4 части 1 статьи 16 Федерального закона </w:t>
      </w:r>
      <w:r w:rsidR="00CA414C" w:rsidRPr="00453A09">
        <w:rPr>
          <w:rFonts w:cs="Times New Roman"/>
          <w:kern w:val="0"/>
          <w:sz w:val="28"/>
          <w:szCs w:val="28"/>
        </w:rPr>
        <w:t>"</w:t>
      </w:r>
      <w:r w:rsidRPr="00453A09">
        <w:rPr>
          <w:rFonts w:cs="Times New Roman"/>
          <w:kern w:val="0"/>
          <w:sz w:val="28"/>
          <w:szCs w:val="28"/>
        </w:rPr>
        <w:t>О государственной гражданской службе Российской Федерации</w:t>
      </w:r>
      <w:r w:rsidR="00CA414C" w:rsidRPr="00453A09">
        <w:rPr>
          <w:rFonts w:cs="Times New Roman"/>
          <w:kern w:val="0"/>
          <w:sz w:val="28"/>
          <w:szCs w:val="28"/>
        </w:rPr>
        <w:t>"</w:t>
      </w:r>
      <w:r w:rsidRPr="00453A09">
        <w:rPr>
          <w:rFonts w:cs="Times New Roman"/>
          <w:kern w:val="0"/>
          <w:sz w:val="28"/>
          <w:szCs w:val="28"/>
        </w:rPr>
        <w:t>.</w:t>
      </w:r>
    </w:p>
    <w:p w:rsidR="004B70E8" w:rsidRPr="00453A09" w:rsidRDefault="004B70E8" w:rsidP="00744D84">
      <w:pPr>
        <w:pStyle w:val="a9"/>
        <w:spacing w:line="257" w:lineRule="auto"/>
        <w:ind w:firstLine="709"/>
        <w:rPr>
          <w:rFonts w:cs="Times New Roman"/>
          <w:kern w:val="0"/>
          <w:sz w:val="28"/>
          <w:szCs w:val="28"/>
        </w:rPr>
      </w:pPr>
      <w:bookmarkStart w:id="37" w:name="anchor1014"/>
      <w:bookmarkEnd w:id="37"/>
      <w:r w:rsidRPr="00744D84">
        <w:rPr>
          <w:rFonts w:cs="Times New Roman"/>
          <w:spacing w:val="-4"/>
          <w:kern w:val="0"/>
          <w:sz w:val="28"/>
          <w:szCs w:val="28"/>
        </w:rPr>
        <w:t xml:space="preserve">13. </w:t>
      </w:r>
      <w:proofErr w:type="gramStart"/>
      <w:r w:rsidRPr="00744D84">
        <w:rPr>
          <w:rFonts w:cs="Times New Roman"/>
          <w:spacing w:val="-4"/>
          <w:kern w:val="0"/>
          <w:sz w:val="28"/>
          <w:szCs w:val="28"/>
        </w:rPr>
        <w:t>Гражданский служащий, изъявивший желание участвовать в конкурсе,</w:t>
      </w:r>
      <w:r w:rsidRPr="00453A09">
        <w:rPr>
          <w:rFonts w:cs="Times New Roman"/>
          <w:kern w:val="0"/>
          <w:sz w:val="28"/>
          <w:szCs w:val="28"/>
        </w:rPr>
        <w:t xml:space="preserve"> подает заявление на имя представителя нанимателя государственного органа, проводящего конкурс, и представляет на рассмотрение конкурсной комиссии отзыв непосредственного руководителя об исполнении гражданским служащим должностных обязанностей с оценкой целесообразности его направления </w:t>
      </w:r>
      <w:r w:rsidR="00744D84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>на обучение для получения высшего образования соответствующего уровня.</w:t>
      </w:r>
      <w:proofErr w:type="gramEnd"/>
    </w:p>
    <w:p w:rsidR="004B70E8" w:rsidRPr="00453A09" w:rsidRDefault="004B70E8" w:rsidP="00744D84">
      <w:pPr>
        <w:pStyle w:val="a9"/>
        <w:spacing w:line="233" w:lineRule="auto"/>
        <w:ind w:firstLine="709"/>
        <w:rPr>
          <w:rFonts w:cs="Times New Roman"/>
          <w:kern w:val="0"/>
          <w:sz w:val="28"/>
          <w:szCs w:val="28"/>
        </w:rPr>
      </w:pPr>
      <w:bookmarkStart w:id="38" w:name="anchor1015"/>
      <w:bookmarkEnd w:id="38"/>
      <w:r w:rsidRPr="00744D84">
        <w:rPr>
          <w:rFonts w:cs="Times New Roman"/>
          <w:spacing w:val="-4"/>
          <w:kern w:val="0"/>
          <w:sz w:val="28"/>
          <w:szCs w:val="28"/>
        </w:rPr>
        <w:lastRenderedPageBreak/>
        <w:t xml:space="preserve">14. </w:t>
      </w:r>
      <w:proofErr w:type="gramStart"/>
      <w:r w:rsidRPr="00744D84">
        <w:rPr>
          <w:rFonts w:cs="Times New Roman"/>
          <w:spacing w:val="-4"/>
          <w:kern w:val="0"/>
          <w:sz w:val="28"/>
          <w:szCs w:val="28"/>
        </w:rPr>
        <w:t>Гражданин, обучающийся по имеющей государственную аккредитацию</w:t>
      </w:r>
      <w:r w:rsidRPr="00453A09">
        <w:rPr>
          <w:rFonts w:cs="Times New Roman"/>
          <w:kern w:val="0"/>
          <w:sz w:val="28"/>
          <w:szCs w:val="28"/>
        </w:rPr>
        <w:t xml:space="preserve"> образовательной программе среднего профессионального образования, или </w:t>
      </w:r>
      <w:r w:rsidRPr="00744D84">
        <w:rPr>
          <w:rFonts w:cs="Times New Roman"/>
          <w:spacing w:val="-5"/>
          <w:kern w:val="0"/>
          <w:sz w:val="28"/>
          <w:szCs w:val="28"/>
        </w:rPr>
        <w:t>гражданин (гражданский служащий), обучающийся по имеющей государственную</w:t>
      </w:r>
      <w:r w:rsidRPr="00453A09">
        <w:rPr>
          <w:rFonts w:cs="Times New Roman"/>
          <w:kern w:val="0"/>
          <w:sz w:val="28"/>
          <w:szCs w:val="28"/>
        </w:rPr>
        <w:t xml:space="preserve"> аккредитацию образовательной программе высшего образования (программе </w:t>
      </w:r>
      <w:proofErr w:type="spellStart"/>
      <w:r w:rsidRPr="00744D84">
        <w:rPr>
          <w:rFonts w:cs="Times New Roman"/>
          <w:spacing w:val="-5"/>
          <w:kern w:val="0"/>
          <w:sz w:val="28"/>
          <w:szCs w:val="28"/>
        </w:rPr>
        <w:t>бакалавриата</w:t>
      </w:r>
      <w:proofErr w:type="spellEnd"/>
      <w:r w:rsidRPr="00744D84">
        <w:rPr>
          <w:rFonts w:cs="Times New Roman"/>
          <w:spacing w:val="-5"/>
          <w:kern w:val="0"/>
          <w:sz w:val="28"/>
          <w:szCs w:val="28"/>
        </w:rPr>
        <w:t xml:space="preserve">, программе </w:t>
      </w:r>
      <w:proofErr w:type="spellStart"/>
      <w:r w:rsidRPr="00744D84">
        <w:rPr>
          <w:rFonts w:cs="Times New Roman"/>
          <w:spacing w:val="-5"/>
          <w:kern w:val="0"/>
          <w:sz w:val="28"/>
          <w:szCs w:val="28"/>
        </w:rPr>
        <w:t>специалитета</w:t>
      </w:r>
      <w:proofErr w:type="spellEnd"/>
      <w:r w:rsidRPr="00744D84">
        <w:rPr>
          <w:rFonts w:cs="Times New Roman"/>
          <w:spacing w:val="-5"/>
          <w:kern w:val="0"/>
          <w:sz w:val="28"/>
          <w:szCs w:val="28"/>
        </w:rPr>
        <w:t>, программе магистратуры), дополнительно</w:t>
      </w:r>
      <w:r w:rsidRPr="00453A09">
        <w:rPr>
          <w:rFonts w:cs="Times New Roman"/>
          <w:kern w:val="0"/>
          <w:sz w:val="28"/>
          <w:szCs w:val="28"/>
        </w:rPr>
        <w:t xml:space="preserve"> пред</w:t>
      </w:r>
      <w:r w:rsidR="003A6E72">
        <w:rPr>
          <w:rFonts w:cs="Times New Roman"/>
          <w:kern w:val="0"/>
          <w:sz w:val="28"/>
          <w:szCs w:val="28"/>
        </w:rPr>
        <w:t>о</w:t>
      </w:r>
      <w:r w:rsidRPr="00453A09">
        <w:rPr>
          <w:rFonts w:cs="Times New Roman"/>
          <w:kern w:val="0"/>
          <w:sz w:val="28"/>
          <w:szCs w:val="28"/>
        </w:rPr>
        <w:t xml:space="preserve">ставляет в государственный орган справку об обучении или о периоде </w:t>
      </w:r>
      <w:r w:rsidRPr="00744D84">
        <w:rPr>
          <w:rFonts w:cs="Times New Roman"/>
          <w:spacing w:val="-5"/>
          <w:kern w:val="0"/>
          <w:sz w:val="28"/>
          <w:szCs w:val="28"/>
        </w:rPr>
        <w:t xml:space="preserve">обучения, включающую информацию об успеваемости, по образцу, </w:t>
      </w:r>
      <w:r w:rsidRPr="00744D84">
        <w:rPr>
          <w:rFonts w:cs="Times New Roman"/>
          <w:kern w:val="0"/>
          <w:sz w:val="28"/>
          <w:szCs w:val="28"/>
        </w:rPr>
        <w:t>самостоятельно устанавливаемому организацией, осуществляющей образовательную</w:t>
      </w:r>
      <w:r w:rsidRPr="00453A09">
        <w:rPr>
          <w:rFonts w:cs="Times New Roman"/>
          <w:kern w:val="0"/>
          <w:sz w:val="28"/>
          <w:szCs w:val="28"/>
        </w:rPr>
        <w:t xml:space="preserve"> деятельность (далее - справка об обучении), в которой</w:t>
      </w:r>
      <w:proofErr w:type="gramEnd"/>
      <w:r w:rsidRPr="00453A09">
        <w:rPr>
          <w:rFonts w:cs="Times New Roman"/>
          <w:kern w:val="0"/>
          <w:sz w:val="28"/>
          <w:szCs w:val="28"/>
        </w:rPr>
        <w:t xml:space="preserve"> обучается гражданин (гражданский служащий).</w:t>
      </w:r>
    </w:p>
    <w:p w:rsidR="004B70E8" w:rsidRPr="00453A09" w:rsidRDefault="004B70E8" w:rsidP="00744D84">
      <w:pPr>
        <w:pStyle w:val="a9"/>
        <w:spacing w:line="233" w:lineRule="auto"/>
        <w:ind w:firstLine="709"/>
        <w:rPr>
          <w:rFonts w:cs="Times New Roman"/>
          <w:kern w:val="0"/>
          <w:sz w:val="28"/>
          <w:szCs w:val="28"/>
        </w:rPr>
      </w:pPr>
      <w:bookmarkStart w:id="39" w:name="anchor1016"/>
      <w:bookmarkEnd w:id="39"/>
      <w:r w:rsidRPr="00453A09">
        <w:rPr>
          <w:rFonts w:cs="Times New Roman"/>
          <w:kern w:val="0"/>
          <w:sz w:val="28"/>
          <w:szCs w:val="28"/>
        </w:rPr>
        <w:t xml:space="preserve">15. </w:t>
      </w:r>
      <w:proofErr w:type="gramStart"/>
      <w:r w:rsidRPr="00453A09">
        <w:rPr>
          <w:rFonts w:cs="Times New Roman"/>
          <w:kern w:val="0"/>
          <w:sz w:val="28"/>
          <w:szCs w:val="28"/>
        </w:rPr>
        <w:t>Гражданин, поступающий на обучение по имеющей государственную аккредитацию образовательной программе среднего профессионального образования, дополнительно пред</w:t>
      </w:r>
      <w:r w:rsidR="003A6E72">
        <w:rPr>
          <w:rFonts w:cs="Times New Roman"/>
          <w:kern w:val="0"/>
          <w:sz w:val="28"/>
          <w:szCs w:val="28"/>
        </w:rPr>
        <w:t>о</w:t>
      </w:r>
      <w:r w:rsidRPr="00453A09">
        <w:rPr>
          <w:rFonts w:cs="Times New Roman"/>
          <w:kern w:val="0"/>
          <w:sz w:val="28"/>
          <w:szCs w:val="28"/>
        </w:rPr>
        <w:t xml:space="preserve">ставляет в государственный орган аттестат </w:t>
      </w:r>
      <w:r w:rsidR="00744D84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>об основном общем образовании или аттестат о среднем общем образовании и приложение к нему или справку об обучении из организации, осуществляющей образовательную деятельность, в случае если получение им основного общего образования или среднего общего образования не завершено.</w:t>
      </w:r>
      <w:proofErr w:type="gramEnd"/>
    </w:p>
    <w:p w:rsidR="004B70E8" w:rsidRPr="00453A09" w:rsidRDefault="004B70E8" w:rsidP="00744D84">
      <w:pPr>
        <w:pStyle w:val="a9"/>
        <w:spacing w:line="233" w:lineRule="auto"/>
        <w:ind w:firstLine="709"/>
        <w:rPr>
          <w:rFonts w:cs="Times New Roman"/>
          <w:kern w:val="0"/>
          <w:sz w:val="28"/>
          <w:szCs w:val="28"/>
        </w:rPr>
      </w:pPr>
      <w:bookmarkStart w:id="40" w:name="anchor1017"/>
      <w:bookmarkEnd w:id="40"/>
      <w:r w:rsidRPr="00453A09">
        <w:rPr>
          <w:rFonts w:cs="Times New Roman"/>
          <w:kern w:val="0"/>
          <w:sz w:val="28"/>
          <w:szCs w:val="28"/>
        </w:rPr>
        <w:t xml:space="preserve">16. </w:t>
      </w:r>
      <w:proofErr w:type="gramStart"/>
      <w:r w:rsidRPr="00453A09">
        <w:rPr>
          <w:rFonts w:cs="Times New Roman"/>
          <w:kern w:val="0"/>
          <w:sz w:val="28"/>
          <w:szCs w:val="28"/>
        </w:rPr>
        <w:t xml:space="preserve">Гражданин (гражданский служащий), поступающий на обучение </w:t>
      </w:r>
      <w:r w:rsidR="00744D84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 xml:space="preserve">по имеющей государственную аккредитацию образовательной программе высшего образования (программе </w:t>
      </w:r>
      <w:proofErr w:type="spellStart"/>
      <w:r w:rsidRPr="00453A09">
        <w:rPr>
          <w:rFonts w:cs="Times New Roman"/>
          <w:kern w:val="0"/>
          <w:sz w:val="28"/>
          <w:szCs w:val="28"/>
        </w:rPr>
        <w:t>бакалавриата</w:t>
      </w:r>
      <w:proofErr w:type="spellEnd"/>
      <w:r w:rsidRPr="00453A09">
        <w:rPr>
          <w:rFonts w:cs="Times New Roman"/>
          <w:kern w:val="0"/>
          <w:sz w:val="28"/>
          <w:szCs w:val="28"/>
        </w:rPr>
        <w:t xml:space="preserve">, программе </w:t>
      </w:r>
      <w:proofErr w:type="spellStart"/>
      <w:r w:rsidRPr="00453A09">
        <w:rPr>
          <w:rFonts w:cs="Times New Roman"/>
          <w:kern w:val="0"/>
          <w:sz w:val="28"/>
          <w:szCs w:val="28"/>
        </w:rPr>
        <w:t>специалитета</w:t>
      </w:r>
      <w:proofErr w:type="spellEnd"/>
      <w:r w:rsidRPr="00453A09">
        <w:rPr>
          <w:rFonts w:cs="Times New Roman"/>
          <w:kern w:val="0"/>
          <w:sz w:val="28"/>
          <w:szCs w:val="28"/>
        </w:rPr>
        <w:t>), дополнительно пред</w:t>
      </w:r>
      <w:r w:rsidR="003A6E72">
        <w:rPr>
          <w:rFonts w:cs="Times New Roman"/>
          <w:kern w:val="0"/>
          <w:sz w:val="28"/>
          <w:szCs w:val="28"/>
        </w:rPr>
        <w:t>о</w:t>
      </w:r>
      <w:r w:rsidRPr="00453A09">
        <w:rPr>
          <w:rFonts w:cs="Times New Roman"/>
          <w:kern w:val="0"/>
          <w:sz w:val="28"/>
          <w:szCs w:val="28"/>
        </w:rPr>
        <w:t>ставляет в государственный орган аттестат о среднем общем образовании или диплом о среднем профессиональном образовании и приложение к нему или справку об обучении из организации, осуществляющей образовательную деятельность, в случае если получение им среднего общего образования или среднего профессионального образования не</w:t>
      </w:r>
      <w:proofErr w:type="gramEnd"/>
      <w:r w:rsidRPr="00453A09">
        <w:rPr>
          <w:rFonts w:cs="Times New Roman"/>
          <w:kern w:val="0"/>
          <w:sz w:val="28"/>
          <w:szCs w:val="28"/>
        </w:rPr>
        <w:t xml:space="preserve"> завершено.</w:t>
      </w:r>
    </w:p>
    <w:p w:rsidR="004B70E8" w:rsidRPr="00453A09" w:rsidRDefault="004B70E8" w:rsidP="00744D84">
      <w:pPr>
        <w:pStyle w:val="a9"/>
        <w:spacing w:line="233" w:lineRule="auto"/>
        <w:ind w:firstLine="709"/>
        <w:rPr>
          <w:rFonts w:cs="Times New Roman"/>
          <w:kern w:val="0"/>
          <w:sz w:val="28"/>
          <w:szCs w:val="28"/>
        </w:rPr>
      </w:pPr>
      <w:bookmarkStart w:id="41" w:name="anchor1018"/>
      <w:bookmarkEnd w:id="41"/>
      <w:r w:rsidRPr="00453A09">
        <w:rPr>
          <w:rFonts w:cs="Times New Roman"/>
          <w:kern w:val="0"/>
          <w:sz w:val="28"/>
          <w:szCs w:val="28"/>
        </w:rPr>
        <w:t xml:space="preserve">17. </w:t>
      </w:r>
      <w:proofErr w:type="gramStart"/>
      <w:r w:rsidRPr="00453A09">
        <w:rPr>
          <w:rFonts w:cs="Times New Roman"/>
          <w:kern w:val="0"/>
          <w:sz w:val="28"/>
          <w:szCs w:val="28"/>
        </w:rPr>
        <w:t xml:space="preserve">Гражданин, не достигший возраста 18 лет, поступающий на обучение по имеющей государственную аккредитацию образовательной программе среднего профессионального образования или высшего образования (программе </w:t>
      </w:r>
      <w:proofErr w:type="spellStart"/>
      <w:r w:rsidRPr="00453A09">
        <w:rPr>
          <w:rFonts w:cs="Times New Roman"/>
          <w:kern w:val="0"/>
          <w:sz w:val="28"/>
          <w:szCs w:val="28"/>
        </w:rPr>
        <w:t>бакалавриата</w:t>
      </w:r>
      <w:proofErr w:type="spellEnd"/>
      <w:r w:rsidRPr="00453A09">
        <w:rPr>
          <w:rFonts w:cs="Times New Roman"/>
          <w:kern w:val="0"/>
          <w:sz w:val="28"/>
          <w:szCs w:val="28"/>
        </w:rPr>
        <w:t xml:space="preserve">, программе </w:t>
      </w:r>
      <w:proofErr w:type="spellStart"/>
      <w:r w:rsidRPr="00453A09">
        <w:rPr>
          <w:rFonts w:cs="Times New Roman"/>
          <w:kern w:val="0"/>
          <w:sz w:val="28"/>
          <w:szCs w:val="28"/>
        </w:rPr>
        <w:t>специалитета</w:t>
      </w:r>
      <w:proofErr w:type="spellEnd"/>
      <w:r w:rsidRPr="00453A09">
        <w:rPr>
          <w:rFonts w:cs="Times New Roman"/>
          <w:kern w:val="0"/>
          <w:sz w:val="28"/>
          <w:szCs w:val="28"/>
        </w:rPr>
        <w:t>), дополнительно пред</w:t>
      </w:r>
      <w:r w:rsidR="003A6E72">
        <w:rPr>
          <w:rFonts w:cs="Times New Roman"/>
          <w:kern w:val="0"/>
          <w:sz w:val="28"/>
          <w:szCs w:val="28"/>
        </w:rPr>
        <w:t>о</w:t>
      </w:r>
      <w:r w:rsidRPr="00453A09">
        <w:rPr>
          <w:rFonts w:cs="Times New Roman"/>
          <w:kern w:val="0"/>
          <w:sz w:val="28"/>
          <w:szCs w:val="28"/>
        </w:rPr>
        <w:t xml:space="preserve">ставляет в государственный орган оформленное в письменной форме согласие своих родителей (законных представителей) на участие в конкурсе, </w:t>
      </w:r>
      <w:r w:rsidR="00744D84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 xml:space="preserve">за исключением граждан, не достигших возраста 18 лет, но в соответствии </w:t>
      </w:r>
      <w:r w:rsidR="00744D84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>с пунктом 2 статьи 21 и</w:t>
      </w:r>
      <w:proofErr w:type="gramEnd"/>
      <w:r w:rsidRPr="00453A09">
        <w:rPr>
          <w:rFonts w:cs="Times New Roman"/>
          <w:kern w:val="0"/>
          <w:sz w:val="28"/>
          <w:szCs w:val="28"/>
        </w:rPr>
        <w:t xml:space="preserve"> статьей 27 Гражданского кодекса Российской Федерации </w:t>
      </w:r>
      <w:proofErr w:type="gramStart"/>
      <w:r w:rsidRPr="00453A09">
        <w:rPr>
          <w:rFonts w:cs="Times New Roman"/>
          <w:kern w:val="0"/>
          <w:sz w:val="28"/>
          <w:szCs w:val="28"/>
        </w:rPr>
        <w:t>признанных</w:t>
      </w:r>
      <w:proofErr w:type="gramEnd"/>
      <w:r w:rsidRPr="00453A09">
        <w:rPr>
          <w:rFonts w:cs="Times New Roman"/>
          <w:kern w:val="0"/>
          <w:sz w:val="28"/>
          <w:szCs w:val="28"/>
        </w:rPr>
        <w:t xml:space="preserve"> полностью дееспособными.</w:t>
      </w:r>
    </w:p>
    <w:p w:rsidR="004B70E8" w:rsidRPr="00453A09" w:rsidRDefault="004B70E8" w:rsidP="00744D84">
      <w:pPr>
        <w:pStyle w:val="a9"/>
        <w:spacing w:line="233" w:lineRule="auto"/>
        <w:ind w:firstLine="709"/>
        <w:rPr>
          <w:rFonts w:cs="Times New Roman"/>
          <w:kern w:val="0"/>
          <w:sz w:val="28"/>
          <w:szCs w:val="28"/>
        </w:rPr>
      </w:pPr>
      <w:bookmarkStart w:id="42" w:name="anchor1019"/>
      <w:bookmarkEnd w:id="42"/>
      <w:r w:rsidRPr="00453A09">
        <w:rPr>
          <w:rFonts w:cs="Times New Roman"/>
          <w:kern w:val="0"/>
          <w:sz w:val="28"/>
          <w:szCs w:val="28"/>
        </w:rPr>
        <w:t xml:space="preserve">18. </w:t>
      </w:r>
      <w:proofErr w:type="gramStart"/>
      <w:r w:rsidRPr="00453A09">
        <w:rPr>
          <w:rFonts w:cs="Times New Roman"/>
          <w:kern w:val="0"/>
          <w:sz w:val="28"/>
          <w:szCs w:val="28"/>
        </w:rPr>
        <w:t xml:space="preserve">Гражданин (гражданский служащий), поступающий на обучение </w:t>
      </w:r>
      <w:r w:rsidR="00744D84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>по имеющей государственную аккредитацию образовательной программе высшего образования (программе магистратуры), дополнительно пред</w:t>
      </w:r>
      <w:r w:rsidR="003A6E72">
        <w:rPr>
          <w:rFonts w:cs="Times New Roman"/>
          <w:kern w:val="0"/>
          <w:sz w:val="28"/>
          <w:szCs w:val="28"/>
        </w:rPr>
        <w:t>о</w:t>
      </w:r>
      <w:r w:rsidRPr="00453A09">
        <w:rPr>
          <w:rFonts w:cs="Times New Roman"/>
          <w:kern w:val="0"/>
          <w:sz w:val="28"/>
          <w:szCs w:val="28"/>
        </w:rPr>
        <w:t>ставляет в государственный орган диплом бакалавра и приложение к нему или диплом специалиста, подтверждающий присвоение квалификации "дипломированный специалист", и приложение к нему.</w:t>
      </w:r>
      <w:proofErr w:type="gramEnd"/>
    </w:p>
    <w:p w:rsidR="004B70E8" w:rsidRPr="00453A09" w:rsidRDefault="004B70E8" w:rsidP="00744D84">
      <w:pPr>
        <w:pStyle w:val="a9"/>
        <w:spacing w:line="233" w:lineRule="auto"/>
        <w:ind w:firstLine="709"/>
        <w:rPr>
          <w:rFonts w:cs="Times New Roman"/>
          <w:kern w:val="0"/>
          <w:sz w:val="28"/>
          <w:szCs w:val="28"/>
        </w:rPr>
      </w:pPr>
      <w:bookmarkStart w:id="43" w:name="anchor1020"/>
      <w:bookmarkEnd w:id="43"/>
      <w:r w:rsidRPr="00453A09">
        <w:rPr>
          <w:rFonts w:cs="Times New Roman"/>
          <w:kern w:val="0"/>
          <w:sz w:val="28"/>
          <w:szCs w:val="28"/>
        </w:rPr>
        <w:t>19. Гражданин, прошедший практику или стажировку в государственном органе, проводящем конкурс, или в иных федеральных государственных органах, государственных органах субъектов Российской Федерации, органах местного самоуправления (далее - практика или стажировка), дополнительно пред</w:t>
      </w:r>
      <w:r w:rsidR="003A6E72">
        <w:rPr>
          <w:rFonts w:cs="Times New Roman"/>
          <w:kern w:val="0"/>
          <w:sz w:val="28"/>
          <w:szCs w:val="28"/>
        </w:rPr>
        <w:t>о</w:t>
      </w:r>
      <w:r w:rsidRPr="00453A09">
        <w:rPr>
          <w:rFonts w:cs="Times New Roman"/>
          <w:kern w:val="0"/>
          <w:sz w:val="28"/>
          <w:szCs w:val="28"/>
        </w:rPr>
        <w:t>ставляет отзыв руководителя практики или стажировки.</w:t>
      </w:r>
    </w:p>
    <w:p w:rsidR="004B70E8" w:rsidRPr="00453A09" w:rsidRDefault="004B70E8" w:rsidP="00744D84">
      <w:pPr>
        <w:pStyle w:val="a9"/>
        <w:spacing w:line="223" w:lineRule="auto"/>
        <w:ind w:firstLine="709"/>
        <w:rPr>
          <w:rFonts w:cs="Times New Roman"/>
          <w:kern w:val="0"/>
          <w:sz w:val="28"/>
          <w:szCs w:val="28"/>
        </w:rPr>
      </w:pPr>
      <w:bookmarkStart w:id="44" w:name="anchor1021"/>
      <w:bookmarkEnd w:id="44"/>
      <w:r w:rsidRPr="00453A09">
        <w:rPr>
          <w:rFonts w:cs="Times New Roman"/>
          <w:kern w:val="0"/>
          <w:sz w:val="28"/>
          <w:szCs w:val="28"/>
        </w:rPr>
        <w:lastRenderedPageBreak/>
        <w:t xml:space="preserve">20. </w:t>
      </w:r>
      <w:proofErr w:type="gramStart"/>
      <w:r w:rsidRPr="00453A09">
        <w:rPr>
          <w:rFonts w:cs="Times New Roman"/>
          <w:kern w:val="0"/>
          <w:sz w:val="28"/>
          <w:szCs w:val="28"/>
        </w:rPr>
        <w:t xml:space="preserve">Документы, указанные в пунктах 12-19 настоящего Положения, </w:t>
      </w:r>
      <w:r w:rsidRPr="00744D84">
        <w:rPr>
          <w:rFonts w:cs="Times New Roman"/>
          <w:spacing w:val="-4"/>
          <w:kern w:val="0"/>
          <w:sz w:val="28"/>
          <w:szCs w:val="28"/>
        </w:rPr>
        <w:t>пред</w:t>
      </w:r>
      <w:r w:rsidR="003A6E72">
        <w:rPr>
          <w:rFonts w:cs="Times New Roman"/>
          <w:spacing w:val="-4"/>
          <w:kern w:val="0"/>
          <w:sz w:val="28"/>
          <w:szCs w:val="28"/>
        </w:rPr>
        <w:t>о</w:t>
      </w:r>
      <w:r w:rsidRPr="00744D84">
        <w:rPr>
          <w:rFonts w:cs="Times New Roman"/>
          <w:spacing w:val="-4"/>
          <w:kern w:val="0"/>
          <w:sz w:val="28"/>
          <w:szCs w:val="28"/>
        </w:rPr>
        <w:t>ставляются в государственный орган гражданином (гражданским служащим)</w:t>
      </w:r>
      <w:r w:rsidRPr="00453A09">
        <w:rPr>
          <w:rFonts w:cs="Times New Roman"/>
          <w:kern w:val="0"/>
          <w:sz w:val="28"/>
          <w:szCs w:val="28"/>
        </w:rPr>
        <w:t xml:space="preserve"> лично, посредством направления по почте или в электронной форме </w:t>
      </w:r>
      <w:r w:rsidR="00744D84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 xml:space="preserve">с </w:t>
      </w:r>
      <w:r w:rsidRPr="00744D84">
        <w:rPr>
          <w:rFonts w:cs="Times New Roman"/>
          <w:spacing w:val="-4"/>
          <w:kern w:val="0"/>
          <w:sz w:val="28"/>
          <w:szCs w:val="28"/>
        </w:rPr>
        <w:t>использованием информационной системы в области государственной служ</w:t>
      </w:r>
      <w:r w:rsidRPr="00453A09">
        <w:rPr>
          <w:rFonts w:cs="Times New Roman"/>
          <w:kern w:val="0"/>
          <w:sz w:val="28"/>
          <w:szCs w:val="28"/>
        </w:rPr>
        <w:t xml:space="preserve">бы </w:t>
      </w:r>
      <w:r w:rsidR="00744D84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 xml:space="preserve">в течение 21 календарного дня со дня размещения информации о проведении </w:t>
      </w:r>
      <w:r w:rsidRPr="00744D84">
        <w:rPr>
          <w:rFonts w:cs="Times New Roman"/>
          <w:kern w:val="0"/>
          <w:sz w:val="28"/>
          <w:szCs w:val="28"/>
        </w:rPr>
        <w:t xml:space="preserve">конкурса в информационно-телекоммуникационной сети "Интернет" </w:t>
      </w:r>
      <w:r w:rsidR="00744D84">
        <w:rPr>
          <w:rFonts w:cs="Times New Roman"/>
          <w:kern w:val="0"/>
          <w:sz w:val="28"/>
          <w:szCs w:val="28"/>
        </w:rPr>
        <w:br/>
      </w:r>
      <w:r w:rsidRPr="00744D84">
        <w:rPr>
          <w:rFonts w:cs="Times New Roman"/>
          <w:kern w:val="0"/>
          <w:sz w:val="28"/>
          <w:szCs w:val="28"/>
        </w:rPr>
        <w:t>на официальном</w:t>
      </w:r>
      <w:r w:rsidRPr="00453A09">
        <w:rPr>
          <w:rFonts w:cs="Times New Roman"/>
          <w:kern w:val="0"/>
          <w:sz w:val="28"/>
          <w:szCs w:val="28"/>
        </w:rPr>
        <w:t xml:space="preserve"> сайте информационной системы в области государственной службы.</w:t>
      </w:r>
      <w:proofErr w:type="gramEnd"/>
    </w:p>
    <w:p w:rsidR="004B70E8" w:rsidRPr="00453A09" w:rsidRDefault="004B70E8" w:rsidP="00744D84">
      <w:pPr>
        <w:pStyle w:val="a9"/>
        <w:spacing w:line="223" w:lineRule="auto"/>
        <w:ind w:firstLine="709"/>
        <w:rPr>
          <w:rFonts w:cs="Times New Roman"/>
          <w:kern w:val="0"/>
          <w:sz w:val="28"/>
          <w:szCs w:val="28"/>
        </w:rPr>
      </w:pPr>
      <w:bookmarkStart w:id="45" w:name="anchor1022"/>
      <w:bookmarkEnd w:id="45"/>
      <w:r w:rsidRPr="00453A09">
        <w:rPr>
          <w:rFonts w:cs="Times New Roman"/>
          <w:kern w:val="0"/>
          <w:sz w:val="28"/>
          <w:szCs w:val="28"/>
        </w:rPr>
        <w:t xml:space="preserve">21. </w:t>
      </w:r>
      <w:proofErr w:type="gramStart"/>
      <w:r w:rsidRPr="00453A09">
        <w:rPr>
          <w:rFonts w:cs="Times New Roman"/>
          <w:kern w:val="0"/>
          <w:sz w:val="28"/>
          <w:szCs w:val="28"/>
        </w:rPr>
        <w:t>Документы в электронной форме пред</w:t>
      </w:r>
      <w:r w:rsidR="003A6E72">
        <w:rPr>
          <w:rFonts w:cs="Times New Roman"/>
          <w:kern w:val="0"/>
          <w:sz w:val="28"/>
          <w:szCs w:val="28"/>
        </w:rPr>
        <w:t>о</w:t>
      </w:r>
      <w:r w:rsidRPr="00453A09">
        <w:rPr>
          <w:rFonts w:cs="Times New Roman"/>
          <w:kern w:val="0"/>
          <w:sz w:val="28"/>
          <w:szCs w:val="28"/>
        </w:rPr>
        <w:t xml:space="preserve">ставляются в соответствии </w:t>
      </w:r>
      <w:r w:rsidR="00744D84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>с Правилами предоставления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Федерации, включение в кадровый резерв федерального государственного органа и на заключение договора о целевом обучении между федеральным государственным органом и гражданином Российской Федерации с обязательством последующего прохождения федеральной государственной гражданской службы, утвержденными постановлением</w:t>
      </w:r>
      <w:proofErr w:type="gramEnd"/>
      <w:r w:rsidRPr="00453A09">
        <w:rPr>
          <w:rFonts w:cs="Times New Roman"/>
          <w:kern w:val="0"/>
          <w:sz w:val="28"/>
          <w:szCs w:val="28"/>
        </w:rPr>
        <w:t xml:space="preserve"> Правительства Российской Федерации от 05.03.2018 № 227 </w:t>
      </w:r>
      <w:r w:rsidR="00744D84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>(с последующими изменениями).</w:t>
      </w:r>
    </w:p>
    <w:p w:rsidR="004B70E8" w:rsidRPr="00453A09" w:rsidRDefault="004B70E8" w:rsidP="00744D84">
      <w:pPr>
        <w:pStyle w:val="a9"/>
        <w:spacing w:line="223" w:lineRule="auto"/>
        <w:ind w:firstLine="709"/>
        <w:rPr>
          <w:rFonts w:cs="Times New Roman"/>
          <w:kern w:val="0"/>
          <w:sz w:val="28"/>
          <w:szCs w:val="28"/>
        </w:rPr>
      </w:pPr>
      <w:bookmarkStart w:id="46" w:name="anchor1023"/>
      <w:bookmarkEnd w:id="46"/>
      <w:r w:rsidRPr="00453A09">
        <w:rPr>
          <w:rFonts w:cs="Times New Roman"/>
          <w:kern w:val="0"/>
          <w:sz w:val="28"/>
          <w:szCs w:val="28"/>
        </w:rPr>
        <w:t>22. Несвоевременное пред</w:t>
      </w:r>
      <w:r w:rsidR="003A6E72">
        <w:rPr>
          <w:rFonts w:cs="Times New Roman"/>
          <w:kern w:val="0"/>
          <w:sz w:val="28"/>
          <w:szCs w:val="28"/>
        </w:rPr>
        <w:t>о</w:t>
      </w:r>
      <w:r w:rsidRPr="00453A09">
        <w:rPr>
          <w:rFonts w:cs="Times New Roman"/>
          <w:kern w:val="0"/>
          <w:sz w:val="28"/>
          <w:szCs w:val="28"/>
        </w:rPr>
        <w:t>ставление документов, пред</w:t>
      </w:r>
      <w:r w:rsidR="003A6E72">
        <w:rPr>
          <w:rFonts w:cs="Times New Roman"/>
          <w:kern w:val="0"/>
          <w:sz w:val="28"/>
          <w:szCs w:val="28"/>
        </w:rPr>
        <w:t>о</w:t>
      </w:r>
      <w:r w:rsidRPr="00453A09">
        <w:rPr>
          <w:rFonts w:cs="Times New Roman"/>
          <w:kern w:val="0"/>
          <w:sz w:val="28"/>
          <w:szCs w:val="28"/>
        </w:rPr>
        <w:t xml:space="preserve">ставление их </w:t>
      </w:r>
      <w:r w:rsidR="00744D84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>не в полном объеме или с нарушением правил оформления без уважительной причины являются основаниями для отказа гражданину (гражданскому служащему) в приеме документов.</w:t>
      </w:r>
    </w:p>
    <w:p w:rsidR="004B70E8" w:rsidRPr="00453A09" w:rsidRDefault="004B70E8" w:rsidP="00744D84">
      <w:pPr>
        <w:pStyle w:val="a9"/>
        <w:spacing w:line="223" w:lineRule="auto"/>
        <w:ind w:firstLine="709"/>
        <w:rPr>
          <w:rFonts w:cs="Times New Roman"/>
          <w:kern w:val="0"/>
          <w:sz w:val="28"/>
          <w:szCs w:val="28"/>
        </w:rPr>
      </w:pPr>
      <w:bookmarkStart w:id="47" w:name="anchor1024"/>
      <w:bookmarkEnd w:id="47"/>
      <w:r w:rsidRPr="003A6E72">
        <w:rPr>
          <w:rFonts w:cs="Times New Roman"/>
          <w:spacing w:val="-4"/>
          <w:kern w:val="0"/>
          <w:sz w:val="28"/>
          <w:szCs w:val="28"/>
        </w:rPr>
        <w:t>23. В случае несвоевременного пред</w:t>
      </w:r>
      <w:r w:rsidR="003A6E72" w:rsidRPr="003A6E72">
        <w:rPr>
          <w:rFonts w:cs="Times New Roman"/>
          <w:spacing w:val="-4"/>
          <w:kern w:val="0"/>
          <w:sz w:val="28"/>
          <w:szCs w:val="28"/>
        </w:rPr>
        <w:t>о</w:t>
      </w:r>
      <w:r w:rsidRPr="003A6E72">
        <w:rPr>
          <w:rFonts w:cs="Times New Roman"/>
          <w:spacing w:val="-4"/>
          <w:kern w:val="0"/>
          <w:sz w:val="28"/>
          <w:szCs w:val="28"/>
        </w:rPr>
        <w:t>ставления документов, пред</w:t>
      </w:r>
      <w:r w:rsidR="003A6E72" w:rsidRPr="003A6E72">
        <w:rPr>
          <w:rFonts w:cs="Times New Roman"/>
          <w:spacing w:val="-4"/>
          <w:kern w:val="0"/>
          <w:sz w:val="28"/>
          <w:szCs w:val="28"/>
        </w:rPr>
        <w:t>о</w:t>
      </w:r>
      <w:r w:rsidRPr="003A6E72">
        <w:rPr>
          <w:rFonts w:cs="Times New Roman"/>
          <w:spacing w:val="-4"/>
          <w:kern w:val="0"/>
          <w:sz w:val="28"/>
          <w:szCs w:val="28"/>
        </w:rPr>
        <w:t>ставления</w:t>
      </w:r>
      <w:r w:rsidRPr="00453A09">
        <w:rPr>
          <w:rFonts w:cs="Times New Roman"/>
          <w:kern w:val="0"/>
          <w:sz w:val="28"/>
          <w:szCs w:val="28"/>
        </w:rPr>
        <w:t xml:space="preserve"> их не в полном объеме или с нарушением правил оформления по уважительной причине представитель государственного органа, проводящего конкурс, вправе перенести срок приема документов.</w:t>
      </w:r>
    </w:p>
    <w:p w:rsidR="004B70E8" w:rsidRPr="00453A09" w:rsidRDefault="004B70E8" w:rsidP="00744D84">
      <w:pPr>
        <w:pStyle w:val="a9"/>
        <w:spacing w:line="223" w:lineRule="auto"/>
        <w:ind w:firstLine="709"/>
        <w:rPr>
          <w:rFonts w:cs="Times New Roman"/>
          <w:kern w:val="0"/>
          <w:sz w:val="28"/>
          <w:szCs w:val="28"/>
        </w:rPr>
      </w:pPr>
      <w:bookmarkStart w:id="48" w:name="anchor1025"/>
      <w:bookmarkEnd w:id="48"/>
      <w:r w:rsidRPr="00453A09">
        <w:rPr>
          <w:rFonts w:cs="Times New Roman"/>
          <w:kern w:val="0"/>
          <w:sz w:val="28"/>
          <w:szCs w:val="28"/>
        </w:rPr>
        <w:t>24.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453A09">
        <w:rPr>
          <w:rFonts w:cs="Times New Roman"/>
          <w:kern w:val="0"/>
          <w:sz w:val="28"/>
          <w:szCs w:val="28"/>
        </w:rPr>
        <w:t>дств св</w:t>
      </w:r>
      <w:proofErr w:type="gramEnd"/>
      <w:r w:rsidRPr="00453A09">
        <w:rPr>
          <w:rFonts w:cs="Times New Roman"/>
          <w:kern w:val="0"/>
          <w:sz w:val="28"/>
          <w:szCs w:val="28"/>
        </w:rPr>
        <w:t>язи и другие), осуществляются гражданами (гражданскими служащими) за счет собственных средств.</w:t>
      </w:r>
    </w:p>
    <w:p w:rsidR="004B70E8" w:rsidRPr="00453A09" w:rsidRDefault="004B70E8" w:rsidP="00744D84">
      <w:pPr>
        <w:pStyle w:val="a9"/>
        <w:spacing w:line="223" w:lineRule="auto"/>
        <w:ind w:firstLine="709"/>
        <w:rPr>
          <w:rFonts w:cs="Times New Roman"/>
          <w:kern w:val="0"/>
          <w:sz w:val="28"/>
          <w:szCs w:val="28"/>
        </w:rPr>
      </w:pPr>
      <w:bookmarkStart w:id="49" w:name="anchor1026"/>
      <w:bookmarkEnd w:id="49"/>
      <w:r w:rsidRPr="00453A09">
        <w:rPr>
          <w:rFonts w:cs="Times New Roman"/>
          <w:kern w:val="0"/>
          <w:sz w:val="28"/>
          <w:szCs w:val="28"/>
        </w:rPr>
        <w:t>25. Конкурсная комиссия оценивает кандидатов на основании сведений об успеваемости и иных сведений, содержащихся в документах, пред</w:t>
      </w:r>
      <w:r w:rsidR="003A6E72">
        <w:rPr>
          <w:rFonts w:cs="Times New Roman"/>
          <w:kern w:val="0"/>
          <w:sz w:val="28"/>
          <w:szCs w:val="28"/>
        </w:rPr>
        <w:t>о</w:t>
      </w:r>
      <w:r w:rsidRPr="00453A09">
        <w:rPr>
          <w:rFonts w:cs="Times New Roman"/>
          <w:kern w:val="0"/>
          <w:sz w:val="28"/>
          <w:szCs w:val="28"/>
        </w:rPr>
        <w:t xml:space="preserve">ставленных в соответствии с пунктами 12-19 настоящего Положения, </w:t>
      </w:r>
      <w:r w:rsidR="00744D84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>а также на основании результатов конкурсных процедур, решение о проведении которых принимает государственный орган, проводящий конкурс. Конкурсные процедуры проводятся с использованием не противоречащих федеральным законам и другим нормативным правовым актам Российской Федерации методов оценки способностей и личностных качеств кандидатов, включая индивидуальное собеседование, анкетирование, тестирование, написание реферата или мотивационного письма.</w:t>
      </w:r>
    </w:p>
    <w:p w:rsidR="004B70E8" w:rsidRPr="00453A09" w:rsidRDefault="004B70E8" w:rsidP="00744D84">
      <w:pPr>
        <w:pStyle w:val="a9"/>
        <w:spacing w:line="223" w:lineRule="auto"/>
        <w:ind w:firstLine="709"/>
        <w:rPr>
          <w:rFonts w:cs="Times New Roman"/>
          <w:kern w:val="0"/>
          <w:sz w:val="28"/>
          <w:szCs w:val="28"/>
        </w:rPr>
      </w:pPr>
      <w:bookmarkStart w:id="50" w:name="anchor1027"/>
      <w:bookmarkEnd w:id="50"/>
      <w:r w:rsidRPr="00453A09">
        <w:rPr>
          <w:rFonts w:cs="Times New Roman"/>
          <w:kern w:val="0"/>
          <w:sz w:val="28"/>
          <w:szCs w:val="28"/>
        </w:rPr>
        <w:t>26. Прохождение гражданином практики или стажировки, подтвержденное отзывом руководителя практики или стажировки, нахождение гражданина (гражданского служащего) в кадровом резерве государственного органа, представление гражданским служащим отзыва непосредственного руководителя, предусмотренного пунктом 13 настоящего Положения, учитываются конкурсной комиссией при принятии в отношении этого гражданина (гражданского служащего) решения о заключении договора о целевом обучении.</w:t>
      </w:r>
    </w:p>
    <w:p w:rsidR="004B70E8" w:rsidRPr="00453A09" w:rsidRDefault="004B70E8" w:rsidP="00BD63C9">
      <w:pPr>
        <w:pStyle w:val="a9"/>
        <w:spacing w:line="233" w:lineRule="auto"/>
        <w:ind w:firstLine="709"/>
        <w:rPr>
          <w:rFonts w:cs="Times New Roman"/>
          <w:kern w:val="0"/>
          <w:sz w:val="28"/>
          <w:szCs w:val="28"/>
        </w:rPr>
      </w:pPr>
      <w:bookmarkStart w:id="51" w:name="anchor1028"/>
      <w:bookmarkEnd w:id="51"/>
      <w:r w:rsidRPr="00453A09">
        <w:rPr>
          <w:rFonts w:cs="Times New Roman"/>
          <w:kern w:val="0"/>
          <w:sz w:val="28"/>
          <w:szCs w:val="28"/>
        </w:rPr>
        <w:lastRenderedPageBreak/>
        <w:t>27. Конкурсная комиссия до 15 июня года приема на обучение определяет по итогам оценки кандидатов в соответствии с пунктом 25 настоящего Положения граждан (гражданских служащих), с которыми будут заключены договоры о целевом обучении.</w:t>
      </w:r>
    </w:p>
    <w:p w:rsidR="004B70E8" w:rsidRPr="00453A09" w:rsidRDefault="004B70E8" w:rsidP="00BD63C9">
      <w:pPr>
        <w:pStyle w:val="a9"/>
        <w:spacing w:line="233" w:lineRule="auto"/>
        <w:ind w:firstLine="709"/>
        <w:rPr>
          <w:rFonts w:cs="Times New Roman"/>
          <w:kern w:val="0"/>
          <w:sz w:val="28"/>
          <w:szCs w:val="28"/>
        </w:rPr>
      </w:pPr>
      <w:bookmarkStart w:id="52" w:name="anchor1029"/>
      <w:bookmarkEnd w:id="52"/>
      <w:r w:rsidRPr="00453A09">
        <w:rPr>
          <w:rFonts w:cs="Times New Roman"/>
          <w:kern w:val="0"/>
          <w:sz w:val="28"/>
          <w:szCs w:val="28"/>
        </w:rPr>
        <w:t>28. Гражданам (гражданским служащим), участвовавшим в конкурсе, сообщается о его результатах в письменной форме в течение трех рабочих дней со дня завершения конкурса.</w:t>
      </w:r>
    </w:p>
    <w:p w:rsidR="004B70E8" w:rsidRPr="00453A09" w:rsidRDefault="004B70E8" w:rsidP="00BD63C9">
      <w:pPr>
        <w:pStyle w:val="a9"/>
        <w:spacing w:line="233" w:lineRule="auto"/>
        <w:ind w:firstLine="709"/>
        <w:rPr>
          <w:rFonts w:cs="Times New Roman"/>
          <w:kern w:val="0"/>
          <w:sz w:val="28"/>
          <w:szCs w:val="28"/>
        </w:rPr>
      </w:pPr>
      <w:bookmarkStart w:id="53" w:name="anchor1030"/>
      <w:bookmarkEnd w:id="53"/>
      <w:r w:rsidRPr="00453A09">
        <w:rPr>
          <w:rFonts w:cs="Times New Roman"/>
          <w:kern w:val="0"/>
          <w:sz w:val="28"/>
          <w:szCs w:val="28"/>
        </w:rPr>
        <w:t>29. Граждане (гражданские служащие), участвовавшие в конкурсе, вправе обжаловать решение конкурсной комиссии в соответствии с законодательством Российской Федерации.</w:t>
      </w:r>
    </w:p>
    <w:p w:rsidR="004B70E8" w:rsidRPr="00453A09" w:rsidRDefault="004B70E8" w:rsidP="00BD63C9">
      <w:pPr>
        <w:pStyle w:val="a9"/>
        <w:spacing w:line="233" w:lineRule="auto"/>
        <w:ind w:firstLine="709"/>
        <w:rPr>
          <w:rFonts w:cs="Times New Roman"/>
          <w:kern w:val="0"/>
          <w:sz w:val="28"/>
          <w:szCs w:val="28"/>
        </w:rPr>
      </w:pPr>
      <w:bookmarkStart w:id="54" w:name="anchor1031"/>
      <w:bookmarkEnd w:id="54"/>
      <w:r w:rsidRPr="00453A09">
        <w:rPr>
          <w:rFonts w:cs="Times New Roman"/>
          <w:kern w:val="0"/>
          <w:sz w:val="28"/>
          <w:szCs w:val="28"/>
        </w:rPr>
        <w:t>30. По решению руководителя государственного органа перед заключением договора о целевом обучении может быть осуществлена проверка достоверности и полноты персональных данных и иных сведений, содержащихся в документах, пред</w:t>
      </w:r>
      <w:r w:rsidR="003A6E72">
        <w:rPr>
          <w:rFonts w:cs="Times New Roman"/>
          <w:kern w:val="0"/>
          <w:sz w:val="28"/>
          <w:szCs w:val="28"/>
        </w:rPr>
        <w:t>о</w:t>
      </w:r>
      <w:r w:rsidRPr="00453A09">
        <w:rPr>
          <w:rFonts w:cs="Times New Roman"/>
          <w:kern w:val="0"/>
          <w:sz w:val="28"/>
          <w:szCs w:val="28"/>
        </w:rPr>
        <w:t xml:space="preserve">ставленных гражданином в соответствии </w:t>
      </w:r>
      <w:r w:rsidR="00744D84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>с пунктами 12 - 19 настоящего Положения.</w:t>
      </w:r>
    </w:p>
    <w:p w:rsidR="004B70E8" w:rsidRPr="00453A09" w:rsidRDefault="004B70E8" w:rsidP="00BD63C9">
      <w:pPr>
        <w:pStyle w:val="a9"/>
        <w:spacing w:line="233" w:lineRule="auto"/>
        <w:ind w:firstLine="709"/>
        <w:rPr>
          <w:rFonts w:cs="Times New Roman"/>
          <w:kern w:val="0"/>
          <w:sz w:val="28"/>
          <w:szCs w:val="28"/>
        </w:rPr>
      </w:pPr>
      <w:bookmarkStart w:id="55" w:name="anchor1032"/>
      <w:bookmarkEnd w:id="55"/>
      <w:r w:rsidRPr="00453A09">
        <w:rPr>
          <w:rFonts w:cs="Times New Roman"/>
          <w:kern w:val="0"/>
          <w:sz w:val="28"/>
          <w:szCs w:val="28"/>
        </w:rPr>
        <w:t xml:space="preserve">31. </w:t>
      </w:r>
      <w:proofErr w:type="gramStart"/>
      <w:r w:rsidRPr="00453A09">
        <w:rPr>
          <w:rFonts w:cs="Times New Roman"/>
          <w:kern w:val="0"/>
          <w:sz w:val="28"/>
          <w:szCs w:val="28"/>
        </w:rPr>
        <w:t>Сведения, пред</w:t>
      </w:r>
      <w:r w:rsidR="003A6E72">
        <w:rPr>
          <w:rFonts w:cs="Times New Roman"/>
          <w:kern w:val="0"/>
          <w:sz w:val="28"/>
          <w:szCs w:val="28"/>
        </w:rPr>
        <w:t>о</w:t>
      </w:r>
      <w:r w:rsidRPr="00453A09">
        <w:rPr>
          <w:rFonts w:cs="Times New Roman"/>
          <w:kern w:val="0"/>
          <w:sz w:val="28"/>
          <w:szCs w:val="28"/>
        </w:rPr>
        <w:t xml:space="preserve">ставленные в электронной форме, подвергаются </w:t>
      </w:r>
      <w:r w:rsidRPr="00744D84">
        <w:rPr>
          <w:rFonts w:cs="Times New Roman"/>
          <w:spacing w:val="-4"/>
          <w:kern w:val="0"/>
          <w:sz w:val="28"/>
          <w:szCs w:val="28"/>
        </w:rPr>
        <w:t xml:space="preserve">автоматизированной проверке в </w:t>
      </w:r>
      <w:bookmarkStart w:id="56" w:name="anchor1033"/>
      <w:bookmarkEnd w:id="56"/>
      <w:r w:rsidRPr="00744D84">
        <w:rPr>
          <w:rFonts w:cs="Times New Roman"/>
          <w:spacing w:val="-4"/>
          <w:kern w:val="0"/>
          <w:sz w:val="28"/>
          <w:szCs w:val="28"/>
        </w:rPr>
        <w:t xml:space="preserve">соответствии с Правилами </w:t>
      </w:r>
      <w:r w:rsidRPr="00744D84">
        <w:rPr>
          <w:spacing w:val="-4"/>
          <w:kern w:val="0"/>
          <w:sz w:val="28"/>
          <w:szCs w:val="28"/>
        </w:rPr>
        <w:t>автоматизированной</w:t>
      </w:r>
      <w:r w:rsidRPr="00453A09">
        <w:rPr>
          <w:kern w:val="0"/>
          <w:sz w:val="28"/>
          <w:szCs w:val="28"/>
        </w:rPr>
        <w:t xml:space="preserve"> проверки сведений, пред</w:t>
      </w:r>
      <w:r w:rsidR="003A6E72">
        <w:rPr>
          <w:kern w:val="0"/>
          <w:sz w:val="28"/>
          <w:szCs w:val="28"/>
        </w:rPr>
        <w:t>о</w:t>
      </w:r>
      <w:r w:rsidRPr="00453A09">
        <w:rPr>
          <w:kern w:val="0"/>
          <w:sz w:val="28"/>
          <w:szCs w:val="28"/>
        </w:rPr>
        <w:t xml:space="preserve">ставленных в электронном виде кандидатом для участия в конкурсах на замещение вакантной должности государственной гражданской службы Российской Федерации, включение в кадровый резерв федерального государственного органа и на заключение договора о целевом обучении между федеральным государственным органом и гражданином </w:t>
      </w:r>
      <w:r w:rsidRPr="00744D84">
        <w:rPr>
          <w:rFonts w:cs="Times New Roman"/>
          <w:spacing w:val="-6"/>
          <w:kern w:val="0"/>
          <w:sz w:val="28"/>
          <w:szCs w:val="28"/>
        </w:rPr>
        <w:t>Российской Федерации с обязательством последующего прохождения федеральной</w:t>
      </w:r>
      <w:proofErr w:type="gramEnd"/>
      <w:r w:rsidRPr="00453A09">
        <w:rPr>
          <w:kern w:val="0"/>
          <w:sz w:val="28"/>
          <w:szCs w:val="28"/>
        </w:rPr>
        <w:t xml:space="preserve"> государственной гражданской службы, </w:t>
      </w:r>
      <w:proofErr w:type="gramStart"/>
      <w:r w:rsidRPr="00453A09">
        <w:rPr>
          <w:kern w:val="0"/>
          <w:sz w:val="28"/>
          <w:szCs w:val="28"/>
        </w:rPr>
        <w:t>утвержденными</w:t>
      </w:r>
      <w:proofErr w:type="gramEnd"/>
      <w:r w:rsidRPr="00453A09">
        <w:rPr>
          <w:kern w:val="0"/>
          <w:sz w:val="28"/>
          <w:szCs w:val="28"/>
        </w:rPr>
        <w:t xml:space="preserve"> постановлением Правительства Российской Федерации от 05.03.2018  № 227. </w:t>
      </w:r>
    </w:p>
    <w:p w:rsidR="004B70E8" w:rsidRPr="00453A09" w:rsidRDefault="004B70E8" w:rsidP="00BD63C9">
      <w:pPr>
        <w:pStyle w:val="a9"/>
        <w:spacing w:line="233" w:lineRule="auto"/>
        <w:ind w:firstLine="709"/>
        <w:rPr>
          <w:rFonts w:cs="Times New Roman"/>
          <w:kern w:val="0"/>
          <w:sz w:val="28"/>
          <w:szCs w:val="28"/>
        </w:rPr>
      </w:pPr>
      <w:r w:rsidRPr="00453A09">
        <w:rPr>
          <w:rFonts w:cs="Times New Roman"/>
          <w:kern w:val="0"/>
          <w:sz w:val="28"/>
          <w:szCs w:val="28"/>
        </w:rPr>
        <w:t xml:space="preserve">32. Перед заключением договора о целевом обучении гражданин </w:t>
      </w:r>
      <w:r w:rsidR="00BD63C9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 xml:space="preserve">в обязательном порядке должен быть ознакомлен под </w:t>
      </w:r>
      <w:r w:rsidR="003A6E72">
        <w:rPr>
          <w:rFonts w:cs="Times New Roman"/>
          <w:kern w:val="0"/>
          <w:sz w:val="28"/>
          <w:szCs w:val="28"/>
        </w:rPr>
        <w:t>подпись</w:t>
      </w:r>
      <w:r w:rsidRPr="00453A09">
        <w:rPr>
          <w:rFonts w:cs="Times New Roman"/>
          <w:kern w:val="0"/>
          <w:sz w:val="28"/>
          <w:szCs w:val="28"/>
        </w:rPr>
        <w:t xml:space="preserve"> с информацией:</w:t>
      </w:r>
    </w:p>
    <w:p w:rsidR="004B70E8" w:rsidRPr="00453A09" w:rsidRDefault="004B70E8" w:rsidP="00BD63C9">
      <w:pPr>
        <w:pStyle w:val="a9"/>
        <w:spacing w:line="233" w:lineRule="auto"/>
        <w:ind w:firstLine="709"/>
        <w:rPr>
          <w:rFonts w:cs="Times New Roman"/>
          <w:kern w:val="0"/>
          <w:sz w:val="28"/>
          <w:szCs w:val="28"/>
        </w:rPr>
      </w:pPr>
      <w:bookmarkStart w:id="57" w:name="anchor1331"/>
      <w:bookmarkEnd w:id="57"/>
      <w:r w:rsidRPr="00453A09">
        <w:rPr>
          <w:rFonts w:cs="Times New Roman"/>
          <w:kern w:val="0"/>
          <w:sz w:val="28"/>
          <w:szCs w:val="28"/>
        </w:rPr>
        <w:t xml:space="preserve">а) об ограничениях и запретах, предусмотренных статьями 16 и 17 Федерального закона </w:t>
      </w:r>
      <w:r w:rsidR="00CA414C" w:rsidRPr="00453A09">
        <w:rPr>
          <w:rFonts w:cs="Times New Roman"/>
          <w:kern w:val="0"/>
          <w:sz w:val="28"/>
          <w:szCs w:val="28"/>
        </w:rPr>
        <w:t>"</w:t>
      </w:r>
      <w:r w:rsidRPr="00453A09">
        <w:rPr>
          <w:rFonts w:cs="Times New Roman"/>
          <w:kern w:val="0"/>
          <w:sz w:val="28"/>
          <w:szCs w:val="28"/>
        </w:rPr>
        <w:t>О государственной гражданской службе Российской Федерации</w:t>
      </w:r>
      <w:r w:rsidR="00CA414C" w:rsidRPr="00453A09">
        <w:rPr>
          <w:rFonts w:cs="Times New Roman"/>
          <w:kern w:val="0"/>
          <w:sz w:val="28"/>
          <w:szCs w:val="28"/>
        </w:rPr>
        <w:t>"</w:t>
      </w:r>
      <w:r w:rsidRPr="00453A09">
        <w:rPr>
          <w:rFonts w:cs="Times New Roman"/>
          <w:kern w:val="0"/>
          <w:sz w:val="28"/>
          <w:szCs w:val="28"/>
        </w:rPr>
        <w:t xml:space="preserve">, о </w:t>
      </w:r>
      <w:proofErr w:type="gramStart"/>
      <w:r w:rsidRPr="00453A09">
        <w:rPr>
          <w:rFonts w:cs="Times New Roman"/>
          <w:kern w:val="0"/>
          <w:sz w:val="28"/>
          <w:szCs w:val="28"/>
        </w:rPr>
        <w:t>требованиях</w:t>
      </w:r>
      <w:proofErr w:type="gramEnd"/>
      <w:r w:rsidRPr="00453A09">
        <w:rPr>
          <w:rFonts w:cs="Times New Roman"/>
          <w:kern w:val="0"/>
          <w:sz w:val="28"/>
          <w:szCs w:val="28"/>
        </w:rPr>
        <w:t xml:space="preserve"> о предотвращении или об урегулировании конфликта интересов и об обязанностях, установленных Федеральным законом </w:t>
      </w:r>
      <w:r w:rsidR="00CA414C" w:rsidRPr="00453A09">
        <w:rPr>
          <w:rFonts w:cs="Times New Roman"/>
          <w:kern w:val="0"/>
          <w:sz w:val="28"/>
          <w:szCs w:val="28"/>
        </w:rPr>
        <w:t>"</w:t>
      </w:r>
      <w:r w:rsidRPr="00453A09">
        <w:rPr>
          <w:rFonts w:cs="Times New Roman"/>
          <w:kern w:val="0"/>
          <w:sz w:val="28"/>
          <w:szCs w:val="28"/>
        </w:rPr>
        <w:t>О противодействии коррупции</w:t>
      </w:r>
      <w:r w:rsidR="00CA414C" w:rsidRPr="00453A09">
        <w:rPr>
          <w:rFonts w:cs="Times New Roman"/>
          <w:kern w:val="0"/>
          <w:sz w:val="28"/>
          <w:szCs w:val="28"/>
        </w:rPr>
        <w:t>"</w:t>
      </w:r>
      <w:r w:rsidRPr="00453A09">
        <w:rPr>
          <w:rFonts w:cs="Times New Roman"/>
          <w:kern w:val="0"/>
          <w:sz w:val="28"/>
          <w:szCs w:val="28"/>
        </w:rPr>
        <w:t xml:space="preserve"> и другими федеральными законами;</w:t>
      </w:r>
    </w:p>
    <w:p w:rsidR="004B70E8" w:rsidRPr="00453A09" w:rsidRDefault="004B70E8" w:rsidP="00BD63C9">
      <w:pPr>
        <w:pStyle w:val="a9"/>
        <w:spacing w:line="233" w:lineRule="auto"/>
        <w:ind w:firstLine="709"/>
        <w:rPr>
          <w:rFonts w:cs="Times New Roman"/>
          <w:kern w:val="0"/>
          <w:sz w:val="28"/>
          <w:szCs w:val="28"/>
        </w:rPr>
      </w:pPr>
      <w:bookmarkStart w:id="58" w:name="anchor1332"/>
      <w:bookmarkEnd w:id="58"/>
      <w:r w:rsidRPr="00453A09">
        <w:rPr>
          <w:rFonts w:cs="Times New Roman"/>
          <w:kern w:val="0"/>
          <w:sz w:val="28"/>
          <w:szCs w:val="28"/>
        </w:rPr>
        <w:t xml:space="preserve">б) об обязательствах по возмещению расходов, связанных </w:t>
      </w:r>
      <w:r w:rsidR="00BD63C9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>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гражданской службы, а также в случае выявления, в том числе по результатам соответствующих проверок, обстоятельств, препятствующих поступлению на гражданскую службу.</w:t>
      </w:r>
    </w:p>
    <w:p w:rsidR="004B70E8" w:rsidRPr="00453A09" w:rsidRDefault="004B70E8" w:rsidP="00BD63C9">
      <w:pPr>
        <w:pStyle w:val="a9"/>
        <w:spacing w:line="233" w:lineRule="auto"/>
        <w:ind w:firstLine="709"/>
        <w:rPr>
          <w:rFonts w:cs="Times New Roman"/>
          <w:kern w:val="0"/>
          <w:sz w:val="28"/>
          <w:szCs w:val="28"/>
        </w:rPr>
      </w:pPr>
      <w:bookmarkStart w:id="59" w:name="anchor1034"/>
      <w:bookmarkEnd w:id="59"/>
      <w:r w:rsidRPr="00453A09">
        <w:rPr>
          <w:rFonts w:cs="Times New Roman"/>
          <w:kern w:val="0"/>
          <w:sz w:val="28"/>
          <w:szCs w:val="28"/>
        </w:rPr>
        <w:t xml:space="preserve">33. Договор о целевом обучении заключается между государственным органом и гражданином (гражданским служащим) в количестве экземпляров </w:t>
      </w:r>
      <w:r w:rsidR="00BD63C9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 xml:space="preserve">по числу сторон договора не позднее 1 июля года приема на обучение в простой письменной форме. </w:t>
      </w:r>
    </w:p>
    <w:p w:rsidR="004B70E8" w:rsidRPr="00453A09" w:rsidRDefault="004B70E8" w:rsidP="00BD63C9">
      <w:pPr>
        <w:pStyle w:val="a9"/>
        <w:spacing w:line="233" w:lineRule="auto"/>
        <w:ind w:firstLine="709"/>
        <w:rPr>
          <w:bCs/>
          <w:kern w:val="0"/>
          <w:sz w:val="28"/>
          <w:szCs w:val="28"/>
          <w:shd w:val="clear" w:color="auto" w:fill="FFFFFF"/>
        </w:rPr>
      </w:pPr>
      <w:r w:rsidRPr="00453A09">
        <w:rPr>
          <w:rFonts w:cs="Times New Roman"/>
          <w:kern w:val="0"/>
          <w:sz w:val="28"/>
          <w:szCs w:val="28"/>
        </w:rPr>
        <w:t xml:space="preserve">Договор о целевом обучении заключается в соответствии с типовой формой договора о целевом </w:t>
      </w:r>
      <w:proofErr w:type="gramStart"/>
      <w:r w:rsidRPr="00453A09">
        <w:rPr>
          <w:rFonts w:cs="Times New Roman"/>
          <w:kern w:val="0"/>
          <w:sz w:val="28"/>
          <w:szCs w:val="28"/>
        </w:rPr>
        <w:t>обучении п</w:t>
      </w:r>
      <w:r w:rsidRPr="00453A09">
        <w:rPr>
          <w:kern w:val="0"/>
          <w:sz w:val="28"/>
          <w:szCs w:val="28"/>
          <w:shd w:val="clear" w:color="auto" w:fill="FFFFFF"/>
        </w:rPr>
        <w:t>о</w:t>
      </w:r>
      <w:proofErr w:type="gramEnd"/>
      <w:r w:rsidRPr="00453A09">
        <w:rPr>
          <w:kern w:val="0"/>
          <w:sz w:val="28"/>
          <w:szCs w:val="28"/>
          <w:shd w:val="clear" w:color="auto" w:fill="FFFFFF"/>
        </w:rPr>
        <w:t xml:space="preserve"> образовательной программе </w:t>
      </w:r>
      <w:r w:rsidR="00BD63C9">
        <w:rPr>
          <w:kern w:val="0"/>
          <w:sz w:val="28"/>
          <w:szCs w:val="28"/>
          <w:shd w:val="clear" w:color="auto" w:fill="FFFFFF"/>
        </w:rPr>
        <w:br/>
      </w:r>
      <w:r w:rsidRPr="00453A09">
        <w:rPr>
          <w:kern w:val="0"/>
          <w:sz w:val="28"/>
          <w:szCs w:val="28"/>
          <w:shd w:val="clear" w:color="auto" w:fill="FFFFFF"/>
        </w:rPr>
        <w:t xml:space="preserve">среднего </w:t>
      </w:r>
      <w:r w:rsidRPr="00BD63C9">
        <w:rPr>
          <w:kern w:val="0"/>
          <w:sz w:val="28"/>
          <w:szCs w:val="28"/>
          <w:shd w:val="clear" w:color="auto" w:fill="FFFFFF"/>
        </w:rPr>
        <w:t xml:space="preserve">профессионального или высшего образования, </w:t>
      </w:r>
      <w:r w:rsidRPr="00BD63C9">
        <w:rPr>
          <w:rFonts w:cs="Times New Roman"/>
          <w:kern w:val="0"/>
          <w:sz w:val="28"/>
          <w:szCs w:val="28"/>
        </w:rPr>
        <w:t xml:space="preserve">утвержденной </w:t>
      </w:r>
      <w:r w:rsidRPr="00BD63C9">
        <w:rPr>
          <w:bCs/>
          <w:kern w:val="0"/>
          <w:sz w:val="28"/>
          <w:szCs w:val="28"/>
          <w:shd w:val="clear" w:color="auto" w:fill="FFFFFF"/>
        </w:rPr>
        <w:t>постановлением</w:t>
      </w:r>
      <w:r w:rsidRPr="00453A09">
        <w:rPr>
          <w:bCs/>
          <w:kern w:val="0"/>
          <w:sz w:val="28"/>
          <w:szCs w:val="28"/>
          <w:shd w:val="clear" w:color="auto" w:fill="FFFFFF"/>
        </w:rPr>
        <w:t> Правительства Российской Федерации от 13.10.2020  № 1681.</w:t>
      </w:r>
    </w:p>
    <w:p w:rsidR="004B70E8" w:rsidRPr="00453A09" w:rsidRDefault="004B70E8" w:rsidP="007D0D6D">
      <w:pPr>
        <w:pStyle w:val="a9"/>
        <w:spacing w:line="223" w:lineRule="auto"/>
        <w:ind w:firstLine="709"/>
        <w:rPr>
          <w:rFonts w:cs="Times New Roman"/>
          <w:kern w:val="0"/>
          <w:sz w:val="28"/>
          <w:szCs w:val="28"/>
        </w:rPr>
      </w:pPr>
      <w:bookmarkStart w:id="60" w:name="anchor1035"/>
      <w:bookmarkEnd w:id="60"/>
      <w:r w:rsidRPr="00453A09">
        <w:rPr>
          <w:rFonts w:cs="Times New Roman"/>
          <w:kern w:val="0"/>
          <w:sz w:val="28"/>
          <w:szCs w:val="28"/>
        </w:rPr>
        <w:lastRenderedPageBreak/>
        <w:t xml:space="preserve">34. </w:t>
      </w:r>
      <w:proofErr w:type="gramStart"/>
      <w:r w:rsidRPr="00453A09">
        <w:rPr>
          <w:rFonts w:cs="Times New Roman"/>
          <w:kern w:val="0"/>
          <w:sz w:val="28"/>
          <w:szCs w:val="28"/>
        </w:rPr>
        <w:t xml:space="preserve">Договор о целевом обучении с гражданином, представившим </w:t>
      </w:r>
      <w:r w:rsidR="00BD63C9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 xml:space="preserve">в соответствии с пунктами 15 и 16 настоящего Положения для участия </w:t>
      </w:r>
      <w:r w:rsidR="00BD63C9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>в конкурсе справку об обучении из организации, осуществляющей образовательную деятельность, заключается после пред</w:t>
      </w:r>
      <w:r w:rsidR="003A6E72">
        <w:rPr>
          <w:rFonts w:cs="Times New Roman"/>
          <w:kern w:val="0"/>
          <w:sz w:val="28"/>
          <w:szCs w:val="28"/>
        </w:rPr>
        <w:t>о</w:t>
      </w:r>
      <w:r w:rsidRPr="00453A09">
        <w:rPr>
          <w:rFonts w:cs="Times New Roman"/>
          <w:kern w:val="0"/>
          <w:sz w:val="28"/>
          <w:szCs w:val="28"/>
        </w:rPr>
        <w:t xml:space="preserve">ставления им </w:t>
      </w:r>
      <w:r w:rsidR="00BD63C9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 xml:space="preserve">в государственный орган документа об образовании или документа </w:t>
      </w:r>
      <w:r w:rsidR="00BD63C9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>об образовании и о квалификации, подтверждающего получение им образования соответствующего уровня.</w:t>
      </w:r>
      <w:proofErr w:type="gramEnd"/>
    </w:p>
    <w:p w:rsidR="004B70E8" w:rsidRPr="00453A09" w:rsidRDefault="004B70E8" w:rsidP="007D0D6D">
      <w:pPr>
        <w:pStyle w:val="a9"/>
        <w:spacing w:line="223" w:lineRule="auto"/>
        <w:ind w:firstLine="709"/>
        <w:rPr>
          <w:rFonts w:cs="Times New Roman"/>
          <w:kern w:val="0"/>
          <w:sz w:val="28"/>
          <w:szCs w:val="28"/>
        </w:rPr>
      </w:pPr>
      <w:bookmarkStart w:id="61" w:name="anchor1036"/>
      <w:bookmarkEnd w:id="61"/>
      <w:r w:rsidRPr="00453A09">
        <w:rPr>
          <w:rFonts w:cs="Times New Roman"/>
          <w:kern w:val="0"/>
          <w:sz w:val="28"/>
          <w:szCs w:val="28"/>
        </w:rPr>
        <w:t xml:space="preserve">35. Существенные условия договора о целевом обучении, предусмотренные положением о целевом обучении, утвержденным Правительством Российской Федерации в соответствии с частью 7 статьи 56 Федерального закона "Об образовании в Российской Федерации", включаются </w:t>
      </w:r>
      <w:r w:rsidR="00BD63C9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>в договор о целевом обучении с учетом следующих особенностей:</w:t>
      </w:r>
    </w:p>
    <w:p w:rsidR="004B70E8" w:rsidRPr="00453A09" w:rsidRDefault="004B70E8" w:rsidP="007D0D6D">
      <w:pPr>
        <w:pStyle w:val="a9"/>
        <w:spacing w:line="223" w:lineRule="auto"/>
        <w:ind w:firstLine="709"/>
        <w:rPr>
          <w:rFonts w:cs="Times New Roman"/>
          <w:kern w:val="0"/>
          <w:sz w:val="28"/>
          <w:szCs w:val="28"/>
        </w:rPr>
      </w:pPr>
      <w:bookmarkStart w:id="62" w:name="anchor1361"/>
      <w:bookmarkEnd w:id="62"/>
      <w:r w:rsidRPr="00453A09">
        <w:rPr>
          <w:rFonts w:cs="Times New Roman"/>
          <w:kern w:val="0"/>
          <w:sz w:val="28"/>
          <w:szCs w:val="28"/>
        </w:rPr>
        <w:t xml:space="preserve">а) гражданину (гражданскому служащему), заключившему договор о целевом </w:t>
      </w:r>
      <w:proofErr w:type="gramStart"/>
      <w:r w:rsidRPr="00453A09">
        <w:rPr>
          <w:rFonts w:cs="Times New Roman"/>
          <w:kern w:val="0"/>
          <w:sz w:val="28"/>
          <w:szCs w:val="28"/>
        </w:rPr>
        <w:t>обучении по итогам</w:t>
      </w:r>
      <w:proofErr w:type="gramEnd"/>
      <w:r w:rsidRPr="00453A09">
        <w:rPr>
          <w:rFonts w:cs="Times New Roman"/>
          <w:kern w:val="0"/>
          <w:sz w:val="28"/>
          <w:szCs w:val="28"/>
        </w:rPr>
        <w:t xml:space="preserve"> конкурса, государственным органом, проводившим конкурс, в период обучения производится денежная выплата. </w:t>
      </w:r>
      <w:r w:rsidRPr="007D0D6D">
        <w:rPr>
          <w:rFonts w:cs="Times New Roman"/>
          <w:kern w:val="0"/>
          <w:sz w:val="28"/>
          <w:szCs w:val="28"/>
        </w:rPr>
        <w:t xml:space="preserve">Размер денежной выплаты составляет 50 процентов государственной </w:t>
      </w:r>
      <w:r w:rsidRPr="007D0D6D">
        <w:rPr>
          <w:rFonts w:cs="Times New Roman"/>
          <w:spacing w:val="-4"/>
          <w:kern w:val="0"/>
          <w:sz w:val="28"/>
          <w:szCs w:val="28"/>
        </w:rPr>
        <w:t>академической стипендии, установленной для студентов, обучающихся по очной</w:t>
      </w:r>
      <w:r w:rsidRPr="00453A09">
        <w:rPr>
          <w:rFonts w:cs="Times New Roman"/>
          <w:kern w:val="0"/>
          <w:sz w:val="28"/>
          <w:szCs w:val="28"/>
        </w:rPr>
        <w:t xml:space="preserve"> </w:t>
      </w:r>
      <w:r w:rsidRPr="007D0D6D">
        <w:rPr>
          <w:rFonts w:cs="Times New Roman"/>
          <w:spacing w:val="-4"/>
          <w:kern w:val="0"/>
          <w:sz w:val="28"/>
          <w:szCs w:val="28"/>
        </w:rPr>
        <w:t>форме обучения за счет бюджетных ассигнований бюджета Пензенской области</w:t>
      </w:r>
      <w:r w:rsidRPr="00453A09">
        <w:rPr>
          <w:rFonts w:cs="Times New Roman"/>
          <w:kern w:val="0"/>
          <w:sz w:val="28"/>
          <w:szCs w:val="28"/>
        </w:rPr>
        <w:t>;</w:t>
      </w:r>
    </w:p>
    <w:p w:rsidR="004B70E8" w:rsidRPr="00453A09" w:rsidRDefault="004B70E8" w:rsidP="007D0D6D">
      <w:pPr>
        <w:pStyle w:val="a9"/>
        <w:spacing w:line="223" w:lineRule="auto"/>
        <w:ind w:firstLine="709"/>
        <w:rPr>
          <w:rFonts w:cs="Times New Roman"/>
          <w:kern w:val="0"/>
          <w:sz w:val="28"/>
          <w:szCs w:val="28"/>
        </w:rPr>
      </w:pPr>
      <w:bookmarkStart w:id="63" w:name="anchor1362"/>
      <w:bookmarkEnd w:id="63"/>
      <w:r w:rsidRPr="00453A09">
        <w:rPr>
          <w:rFonts w:cs="Times New Roman"/>
          <w:kern w:val="0"/>
          <w:sz w:val="28"/>
          <w:szCs w:val="28"/>
        </w:rPr>
        <w:t>б) денежная выплата перечисляется государственным органом ежемесячно в установленном порядке на банковский счет гражданина, открытый в кредитной организации начиная с месяца, следующего за месяцем начала действия договора о целевом обучении, и прекращается с месяца, следующего за месяцем прекращения действия этого договора;</w:t>
      </w:r>
    </w:p>
    <w:p w:rsidR="004B70E8" w:rsidRPr="00453A09" w:rsidRDefault="004B70E8" w:rsidP="007D0D6D">
      <w:pPr>
        <w:pStyle w:val="a9"/>
        <w:spacing w:line="223" w:lineRule="auto"/>
        <w:ind w:firstLine="709"/>
        <w:rPr>
          <w:rFonts w:cs="Times New Roman"/>
          <w:kern w:val="0"/>
          <w:sz w:val="28"/>
          <w:szCs w:val="28"/>
        </w:rPr>
      </w:pPr>
      <w:bookmarkStart w:id="64" w:name="anchor1363"/>
      <w:bookmarkEnd w:id="64"/>
      <w:r w:rsidRPr="00453A09">
        <w:rPr>
          <w:rFonts w:cs="Times New Roman"/>
          <w:kern w:val="0"/>
          <w:sz w:val="28"/>
          <w:szCs w:val="28"/>
        </w:rPr>
        <w:t>в) государственный орган, с которым гражданин (гражданский служащий) заключил договор о целевом обучении, в период обучения такого гражданина (гражданского служащего) организует его практику, а также привлекает его к участию в семинарах, конференциях, иных мероприятиях, организуемых государственным органом;</w:t>
      </w:r>
    </w:p>
    <w:p w:rsidR="004B70E8" w:rsidRPr="00453A09" w:rsidRDefault="004B70E8" w:rsidP="007D0D6D">
      <w:pPr>
        <w:pStyle w:val="a9"/>
        <w:spacing w:line="223" w:lineRule="auto"/>
        <w:ind w:firstLine="709"/>
        <w:rPr>
          <w:rFonts w:cs="Times New Roman"/>
          <w:kern w:val="0"/>
          <w:sz w:val="28"/>
          <w:szCs w:val="28"/>
        </w:rPr>
      </w:pPr>
      <w:bookmarkStart w:id="65" w:name="anchor1364"/>
      <w:bookmarkEnd w:id="65"/>
      <w:proofErr w:type="gramStart"/>
      <w:r w:rsidRPr="00453A09">
        <w:rPr>
          <w:rFonts w:cs="Times New Roman"/>
          <w:kern w:val="0"/>
          <w:sz w:val="28"/>
          <w:szCs w:val="28"/>
        </w:rPr>
        <w:t>г) государственный орган, с которым гражданин (гражданский служащий) заключил договор о целевом обучении заключает с гражданином (гражданским служащим) по окончании его обучения срочный служебный контракт, предусматривающий обязанность гражданина (гражданского служащего) проходить в течение не менее трех лет и не менее срока, в течение которого государственный орган осуществлял ему денежную выплату, гражданскую службу в государственном органе, в том числе замещать не</w:t>
      </w:r>
      <w:proofErr w:type="gramEnd"/>
      <w:r w:rsidRPr="00453A09">
        <w:rPr>
          <w:rFonts w:cs="Times New Roman"/>
          <w:kern w:val="0"/>
          <w:sz w:val="28"/>
          <w:szCs w:val="28"/>
        </w:rPr>
        <w:t xml:space="preserve"> менее одного года должность гражданской службы, на которую гражданин (гражданский служащий) будет назначен после завершения обучения (далее - срочный служебный контракт).</w:t>
      </w:r>
    </w:p>
    <w:p w:rsidR="004B70E8" w:rsidRPr="00453A09" w:rsidRDefault="004B70E8" w:rsidP="007D0D6D">
      <w:pPr>
        <w:pStyle w:val="a9"/>
        <w:spacing w:line="223" w:lineRule="auto"/>
        <w:ind w:firstLine="709"/>
        <w:rPr>
          <w:rFonts w:cs="Times New Roman"/>
          <w:kern w:val="0"/>
          <w:sz w:val="28"/>
          <w:szCs w:val="28"/>
        </w:rPr>
      </w:pPr>
      <w:bookmarkStart w:id="66" w:name="anchor1037"/>
      <w:bookmarkEnd w:id="66"/>
      <w:r w:rsidRPr="00453A09">
        <w:rPr>
          <w:rFonts w:cs="Times New Roman"/>
          <w:kern w:val="0"/>
          <w:sz w:val="28"/>
          <w:szCs w:val="28"/>
        </w:rPr>
        <w:t>36. Срочный служебный контракт, предусмотренный подпунктом "г" пункта 35 настоящего Положения, должен быть заключен в срок, установленный договором о целевом обучении.</w:t>
      </w:r>
    </w:p>
    <w:p w:rsidR="004B70E8" w:rsidRPr="00453A09" w:rsidRDefault="004B70E8" w:rsidP="007D0D6D">
      <w:pPr>
        <w:pStyle w:val="a9"/>
        <w:spacing w:line="223" w:lineRule="auto"/>
        <w:ind w:firstLine="709"/>
        <w:rPr>
          <w:rFonts w:cs="Times New Roman"/>
          <w:kern w:val="0"/>
          <w:sz w:val="28"/>
          <w:szCs w:val="28"/>
        </w:rPr>
      </w:pPr>
      <w:bookmarkStart w:id="67" w:name="anchor1038"/>
      <w:bookmarkEnd w:id="67"/>
      <w:r w:rsidRPr="00453A09">
        <w:rPr>
          <w:rFonts w:cs="Times New Roman"/>
          <w:kern w:val="0"/>
          <w:sz w:val="28"/>
          <w:szCs w:val="28"/>
        </w:rPr>
        <w:t xml:space="preserve">37. В случае если гражданину (гражданскому служащему) для исполнения должностных обязанностей по должности гражданской службы, </w:t>
      </w:r>
      <w:r w:rsidR="007D0D6D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 xml:space="preserve">на замещение которой он претендует, необходимо оформление допуска </w:t>
      </w:r>
      <w:r w:rsidR="007D0D6D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>к сведениям, составляющим государственную и иную охраняемую законом тайну, срочный служебный контракт с государственным органом заключается не позднее одного месяца после завершения процедуры оформления такого допуска.</w:t>
      </w:r>
    </w:p>
    <w:p w:rsidR="004B70E8" w:rsidRPr="00453A09" w:rsidRDefault="004B70E8" w:rsidP="00D343A3">
      <w:pPr>
        <w:pStyle w:val="a9"/>
        <w:spacing w:line="233" w:lineRule="auto"/>
        <w:ind w:firstLine="709"/>
        <w:rPr>
          <w:rFonts w:cs="Times New Roman"/>
          <w:kern w:val="0"/>
          <w:sz w:val="28"/>
          <w:szCs w:val="28"/>
        </w:rPr>
      </w:pPr>
      <w:bookmarkStart w:id="68" w:name="anchor1039"/>
      <w:bookmarkEnd w:id="68"/>
      <w:r w:rsidRPr="00453A09">
        <w:rPr>
          <w:rFonts w:cs="Times New Roman"/>
          <w:kern w:val="0"/>
          <w:sz w:val="28"/>
          <w:szCs w:val="28"/>
        </w:rPr>
        <w:lastRenderedPageBreak/>
        <w:t>38. В договоре о целевом обучении должны быть указаны:</w:t>
      </w:r>
    </w:p>
    <w:p w:rsidR="004B70E8" w:rsidRPr="00453A09" w:rsidRDefault="004B70E8" w:rsidP="00D343A3">
      <w:pPr>
        <w:pStyle w:val="a9"/>
        <w:spacing w:line="233" w:lineRule="auto"/>
        <w:ind w:firstLine="709"/>
        <w:rPr>
          <w:rFonts w:cs="Times New Roman"/>
          <w:kern w:val="0"/>
          <w:sz w:val="28"/>
          <w:szCs w:val="28"/>
        </w:rPr>
      </w:pPr>
      <w:bookmarkStart w:id="69" w:name="anchor1391"/>
      <w:bookmarkEnd w:id="69"/>
      <w:r w:rsidRPr="00453A09">
        <w:rPr>
          <w:rFonts w:cs="Times New Roman"/>
          <w:kern w:val="0"/>
          <w:sz w:val="28"/>
          <w:szCs w:val="28"/>
        </w:rPr>
        <w:t>а) наименование государственного органа, в котором гражданин (гражданский служащий) будет проходить гражданскую службу после окончания обучения;</w:t>
      </w:r>
    </w:p>
    <w:p w:rsidR="004B70E8" w:rsidRPr="00453A09" w:rsidRDefault="004B70E8" w:rsidP="00D343A3">
      <w:pPr>
        <w:pStyle w:val="a9"/>
        <w:spacing w:line="233" w:lineRule="auto"/>
        <w:ind w:firstLine="709"/>
        <w:rPr>
          <w:rFonts w:cs="Times New Roman"/>
          <w:kern w:val="0"/>
          <w:sz w:val="28"/>
          <w:szCs w:val="28"/>
        </w:rPr>
      </w:pPr>
      <w:bookmarkStart w:id="70" w:name="anchor1392"/>
      <w:bookmarkEnd w:id="70"/>
      <w:r w:rsidRPr="00453A09">
        <w:rPr>
          <w:rFonts w:cs="Times New Roman"/>
          <w:kern w:val="0"/>
          <w:sz w:val="28"/>
          <w:szCs w:val="28"/>
        </w:rPr>
        <w:t>б) наименование категории и группы должностей гражданской службы, на которые может быть назначен гражданин (гражданский служащий) после окончания обучения с указанием области и вида профессиональной служебной деятельности.</w:t>
      </w:r>
    </w:p>
    <w:p w:rsidR="004B70E8" w:rsidRPr="00453A09" w:rsidRDefault="004B70E8" w:rsidP="00D343A3">
      <w:pPr>
        <w:pStyle w:val="a9"/>
        <w:spacing w:line="233" w:lineRule="auto"/>
        <w:ind w:firstLine="709"/>
        <w:rPr>
          <w:rFonts w:cs="Times New Roman"/>
          <w:kern w:val="0"/>
          <w:sz w:val="28"/>
          <w:szCs w:val="28"/>
        </w:rPr>
      </w:pPr>
      <w:bookmarkStart w:id="71" w:name="anchor1040"/>
      <w:bookmarkEnd w:id="71"/>
      <w:r w:rsidRPr="00453A09">
        <w:rPr>
          <w:rFonts w:cs="Times New Roman"/>
          <w:kern w:val="0"/>
          <w:sz w:val="28"/>
          <w:szCs w:val="28"/>
        </w:rPr>
        <w:t>39. Договор о целевом обучении должен предусматривать:</w:t>
      </w:r>
    </w:p>
    <w:p w:rsidR="004B70E8" w:rsidRPr="00453A09" w:rsidRDefault="004B70E8" w:rsidP="00D343A3">
      <w:pPr>
        <w:pStyle w:val="a9"/>
        <w:spacing w:line="233" w:lineRule="auto"/>
        <w:ind w:firstLine="709"/>
        <w:rPr>
          <w:rFonts w:cs="Times New Roman"/>
          <w:kern w:val="0"/>
          <w:sz w:val="28"/>
          <w:szCs w:val="28"/>
        </w:rPr>
      </w:pPr>
      <w:bookmarkStart w:id="72" w:name="anchor1401"/>
      <w:bookmarkEnd w:id="72"/>
      <w:r w:rsidRPr="00453A09">
        <w:rPr>
          <w:rFonts w:cs="Times New Roman"/>
          <w:kern w:val="0"/>
          <w:sz w:val="28"/>
          <w:szCs w:val="28"/>
        </w:rPr>
        <w:t>а) право государственного органа на согласование темы выпускной квалификационной работы гражданина (гражданского служащего), в случае если государственная итоговая аттестация по образовательной программе, указанной в договоре о целевом обучении, включает в себя защиту выпускной квалификационной работы;</w:t>
      </w:r>
    </w:p>
    <w:p w:rsidR="004B70E8" w:rsidRPr="00453A09" w:rsidRDefault="004B70E8" w:rsidP="00D343A3">
      <w:pPr>
        <w:pStyle w:val="a9"/>
        <w:spacing w:line="233" w:lineRule="auto"/>
        <w:ind w:firstLine="709"/>
        <w:rPr>
          <w:rFonts w:cs="Times New Roman"/>
          <w:kern w:val="0"/>
          <w:sz w:val="28"/>
          <w:szCs w:val="28"/>
        </w:rPr>
      </w:pPr>
      <w:bookmarkStart w:id="73" w:name="anchor1402"/>
      <w:bookmarkEnd w:id="73"/>
      <w:r w:rsidRPr="00453A09">
        <w:rPr>
          <w:rFonts w:cs="Times New Roman"/>
          <w:kern w:val="0"/>
          <w:sz w:val="28"/>
          <w:szCs w:val="28"/>
        </w:rPr>
        <w:t>б) право государственного органа направлять в организацию, осуществляющую образовательную деятельность, в которой гражданин (гражданский служащий) осваивает соответствующую образовательную программу, предложения по организации его практики;</w:t>
      </w:r>
    </w:p>
    <w:p w:rsidR="004B70E8" w:rsidRPr="00453A09" w:rsidRDefault="004B70E8" w:rsidP="00D343A3">
      <w:pPr>
        <w:pStyle w:val="a9"/>
        <w:spacing w:line="233" w:lineRule="auto"/>
        <w:ind w:firstLine="709"/>
        <w:rPr>
          <w:rFonts w:cs="Times New Roman"/>
          <w:kern w:val="0"/>
          <w:sz w:val="28"/>
          <w:szCs w:val="28"/>
        </w:rPr>
      </w:pPr>
      <w:bookmarkStart w:id="74" w:name="anchor1403"/>
      <w:bookmarkEnd w:id="74"/>
      <w:r w:rsidRPr="00453A09">
        <w:rPr>
          <w:rFonts w:cs="Times New Roman"/>
          <w:kern w:val="0"/>
          <w:sz w:val="28"/>
          <w:szCs w:val="28"/>
        </w:rPr>
        <w:t>в) право государственного органа на определение в пределах категории и группы должностей гражданской службы, указанных в договоре о целевом обучении, должности гражданской службы, на замещение которой может претендовать гражданин (гражданский служащий) с учетом результатов обучения.</w:t>
      </w:r>
    </w:p>
    <w:p w:rsidR="004B70E8" w:rsidRPr="00453A09" w:rsidRDefault="004B70E8" w:rsidP="00D343A3">
      <w:pPr>
        <w:pStyle w:val="a9"/>
        <w:spacing w:line="233" w:lineRule="auto"/>
        <w:ind w:firstLine="709"/>
        <w:rPr>
          <w:rFonts w:cs="Times New Roman"/>
          <w:kern w:val="0"/>
          <w:sz w:val="28"/>
          <w:szCs w:val="28"/>
        </w:rPr>
      </w:pPr>
      <w:bookmarkStart w:id="75" w:name="anchor1041"/>
      <w:bookmarkEnd w:id="75"/>
      <w:r w:rsidRPr="00453A09">
        <w:rPr>
          <w:rFonts w:cs="Times New Roman"/>
          <w:kern w:val="0"/>
          <w:sz w:val="28"/>
          <w:szCs w:val="28"/>
        </w:rPr>
        <w:t xml:space="preserve">40. </w:t>
      </w:r>
      <w:proofErr w:type="gramStart"/>
      <w:r w:rsidRPr="00453A09">
        <w:rPr>
          <w:rFonts w:cs="Times New Roman"/>
          <w:kern w:val="0"/>
          <w:sz w:val="28"/>
          <w:szCs w:val="28"/>
        </w:rPr>
        <w:t xml:space="preserve">В случае если гражданин (гражданский служащий) поступает </w:t>
      </w:r>
      <w:r w:rsidR="007D0D6D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 xml:space="preserve">на обучение по образовательной программе высшего образования (программе </w:t>
      </w:r>
      <w:proofErr w:type="spellStart"/>
      <w:r w:rsidRPr="00453A09">
        <w:rPr>
          <w:rFonts w:cs="Times New Roman"/>
          <w:kern w:val="0"/>
          <w:sz w:val="28"/>
          <w:szCs w:val="28"/>
        </w:rPr>
        <w:t>бакалавриата</w:t>
      </w:r>
      <w:proofErr w:type="spellEnd"/>
      <w:r w:rsidRPr="00453A09">
        <w:rPr>
          <w:rFonts w:cs="Times New Roman"/>
          <w:kern w:val="0"/>
          <w:sz w:val="28"/>
          <w:szCs w:val="28"/>
        </w:rPr>
        <w:t xml:space="preserve">, программе </w:t>
      </w:r>
      <w:proofErr w:type="spellStart"/>
      <w:r w:rsidRPr="00453A09">
        <w:rPr>
          <w:rFonts w:cs="Times New Roman"/>
          <w:kern w:val="0"/>
          <w:sz w:val="28"/>
          <w:szCs w:val="28"/>
        </w:rPr>
        <w:t>специалитета</w:t>
      </w:r>
      <w:proofErr w:type="spellEnd"/>
      <w:r w:rsidRPr="00453A09">
        <w:rPr>
          <w:rFonts w:cs="Times New Roman"/>
          <w:kern w:val="0"/>
          <w:sz w:val="28"/>
          <w:szCs w:val="28"/>
        </w:rPr>
        <w:t xml:space="preserve">, программе магистратуры) в рамках квоты приема на целевое обучение по образовательным программам высшего образования за счет бюджетных ассигнований федерального бюджета, установленной Правительством Российской Федерации в соответствии </w:t>
      </w:r>
      <w:r w:rsidR="007D0D6D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>с пунктом 1 части 3 статьи 71</w:t>
      </w:r>
      <w:r w:rsidRPr="00453A09">
        <w:rPr>
          <w:rFonts w:cs="Times New Roman"/>
          <w:kern w:val="0"/>
          <w:sz w:val="28"/>
          <w:szCs w:val="28"/>
          <w:vertAlign w:val="superscript"/>
        </w:rPr>
        <w:t> 1</w:t>
      </w:r>
      <w:r w:rsidRPr="00453A09">
        <w:rPr>
          <w:rFonts w:cs="Times New Roman"/>
          <w:kern w:val="0"/>
          <w:sz w:val="28"/>
          <w:szCs w:val="28"/>
        </w:rPr>
        <w:t xml:space="preserve"> Федерального закона </w:t>
      </w:r>
      <w:r w:rsidR="00CA414C" w:rsidRPr="00453A09">
        <w:rPr>
          <w:rFonts w:cs="Times New Roman"/>
          <w:kern w:val="0"/>
          <w:sz w:val="28"/>
          <w:szCs w:val="28"/>
        </w:rPr>
        <w:t>"</w:t>
      </w:r>
      <w:r w:rsidRPr="00453A09">
        <w:rPr>
          <w:rFonts w:cs="Times New Roman"/>
          <w:kern w:val="0"/>
          <w:sz w:val="28"/>
          <w:szCs w:val="28"/>
        </w:rPr>
        <w:t xml:space="preserve">Об образовании </w:t>
      </w:r>
      <w:r w:rsidR="007D0D6D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>в Российской Федерации</w:t>
      </w:r>
      <w:r w:rsidR="00CA414C" w:rsidRPr="00453A09">
        <w:rPr>
          <w:rFonts w:cs="Times New Roman"/>
          <w:kern w:val="0"/>
          <w:sz w:val="28"/>
          <w:szCs w:val="28"/>
        </w:rPr>
        <w:t>"</w:t>
      </w:r>
      <w:r w:rsidRPr="00453A09">
        <w:rPr>
          <w:rFonts w:cs="Times New Roman"/>
          <w:kern w:val="0"/>
          <w:sz w:val="28"/>
          <w:szCs w:val="28"/>
        </w:rPr>
        <w:t>, в</w:t>
      </w:r>
      <w:proofErr w:type="gramEnd"/>
      <w:r w:rsidRPr="00453A09">
        <w:rPr>
          <w:rFonts w:cs="Times New Roman"/>
          <w:kern w:val="0"/>
          <w:sz w:val="28"/>
          <w:szCs w:val="28"/>
        </w:rPr>
        <w:t xml:space="preserve"> </w:t>
      </w:r>
      <w:proofErr w:type="gramStart"/>
      <w:r w:rsidRPr="00453A09">
        <w:rPr>
          <w:rFonts w:cs="Times New Roman"/>
          <w:kern w:val="0"/>
          <w:sz w:val="28"/>
          <w:szCs w:val="28"/>
        </w:rPr>
        <w:t>договоре</w:t>
      </w:r>
      <w:proofErr w:type="gramEnd"/>
      <w:r w:rsidRPr="00453A09">
        <w:rPr>
          <w:rFonts w:cs="Times New Roman"/>
          <w:kern w:val="0"/>
          <w:sz w:val="28"/>
          <w:szCs w:val="28"/>
        </w:rPr>
        <w:t xml:space="preserve"> о целевом обучении должно содержаться указание на это.</w:t>
      </w:r>
    </w:p>
    <w:p w:rsidR="004B70E8" w:rsidRPr="00453A09" w:rsidRDefault="004B70E8" w:rsidP="00D343A3">
      <w:pPr>
        <w:pStyle w:val="a9"/>
        <w:spacing w:line="233" w:lineRule="auto"/>
        <w:ind w:firstLine="709"/>
        <w:rPr>
          <w:bCs/>
          <w:kern w:val="0"/>
          <w:sz w:val="28"/>
          <w:szCs w:val="28"/>
          <w:shd w:val="clear" w:color="auto" w:fill="FFFFFF"/>
        </w:rPr>
      </w:pPr>
      <w:bookmarkStart w:id="76" w:name="anchor1042"/>
      <w:bookmarkEnd w:id="76"/>
      <w:r w:rsidRPr="00453A09">
        <w:rPr>
          <w:rFonts w:cs="Times New Roman"/>
          <w:kern w:val="0"/>
          <w:sz w:val="28"/>
          <w:szCs w:val="28"/>
        </w:rPr>
        <w:t xml:space="preserve">41. Порядок организации целевого обучения с обязательством последующего прохождения гражданской службы, а также условия договора о целевом обучении, не предусмотренные настоящим Положением, определяются в соответствии с </w:t>
      </w:r>
      <w:r w:rsidRPr="00453A09">
        <w:rPr>
          <w:kern w:val="0"/>
          <w:sz w:val="28"/>
          <w:szCs w:val="28"/>
          <w:shd w:val="clear" w:color="auto" w:fill="FFFFFF"/>
        </w:rPr>
        <w:t>Положением о целевом обучении</w:t>
      </w:r>
      <w:r w:rsidRPr="00453A09">
        <w:rPr>
          <w:rFonts w:cs="Times New Roman"/>
          <w:kern w:val="0"/>
          <w:sz w:val="28"/>
          <w:szCs w:val="28"/>
        </w:rPr>
        <w:t xml:space="preserve"> установленным Правительством Российской Федерации частью 7 статьи 56 Федерального закона </w:t>
      </w:r>
      <w:r w:rsidR="00CA414C" w:rsidRPr="00453A09">
        <w:rPr>
          <w:rFonts w:cs="Times New Roman"/>
          <w:kern w:val="0"/>
          <w:sz w:val="28"/>
          <w:szCs w:val="28"/>
        </w:rPr>
        <w:t>"</w:t>
      </w:r>
      <w:r w:rsidRPr="00453A09">
        <w:rPr>
          <w:rFonts w:cs="Times New Roman"/>
          <w:kern w:val="0"/>
          <w:sz w:val="28"/>
          <w:szCs w:val="28"/>
        </w:rPr>
        <w:t>Об образовании в Российской Федерации</w:t>
      </w:r>
      <w:r w:rsidR="00CA414C" w:rsidRPr="00453A09">
        <w:rPr>
          <w:rFonts w:cs="Times New Roman"/>
          <w:kern w:val="0"/>
          <w:sz w:val="28"/>
          <w:szCs w:val="28"/>
        </w:rPr>
        <w:t>"</w:t>
      </w:r>
      <w:r w:rsidRPr="00453A09">
        <w:rPr>
          <w:rFonts w:cs="Times New Roman"/>
          <w:kern w:val="0"/>
          <w:sz w:val="28"/>
          <w:szCs w:val="28"/>
        </w:rPr>
        <w:t>.</w:t>
      </w:r>
    </w:p>
    <w:p w:rsidR="004B70E8" w:rsidRPr="00453A09" w:rsidRDefault="004B70E8" w:rsidP="00D343A3">
      <w:pPr>
        <w:pStyle w:val="a9"/>
        <w:spacing w:line="233" w:lineRule="auto"/>
        <w:ind w:firstLine="709"/>
        <w:rPr>
          <w:rFonts w:cs="Times New Roman"/>
          <w:kern w:val="0"/>
          <w:sz w:val="28"/>
          <w:szCs w:val="28"/>
        </w:rPr>
      </w:pPr>
      <w:r w:rsidRPr="00453A09">
        <w:rPr>
          <w:rFonts w:cs="Times New Roman"/>
          <w:kern w:val="0"/>
          <w:sz w:val="28"/>
          <w:szCs w:val="28"/>
        </w:rPr>
        <w:t xml:space="preserve">42. </w:t>
      </w:r>
      <w:proofErr w:type="gramStart"/>
      <w:r w:rsidRPr="00453A09">
        <w:rPr>
          <w:rFonts w:cs="Times New Roman"/>
          <w:kern w:val="0"/>
          <w:sz w:val="28"/>
          <w:szCs w:val="28"/>
        </w:rPr>
        <w:t xml:space="preserve">При заключении договора о целевом обучении с гражданином, </w:t>
      </w:r>
      <w:r w:rsidR="00D343A3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 xml:space="preserve">не достигшим возраста 18 лет, согласие родителей (законных представителей) несовершеннолетнего гражданина, оформленное в письменной форме, прилагается к указанному договору и является его неотъемлемой частью, </w:t>
      </w:r>
      <w:r w:rsidR="00D343A3">
        <w:rPr>
          <w:rFonts w:cs="Times New Roman"/>
          <w:kern w:val="0"/>
          <w:sz w:val="28"/>
          <w:szCs w:val="28"/>
        </w:rPr>
        <w:br/>
      </w:r>
      <w:r w:rsidRPr="00453A09">
        <w:rPr>
          <w:rFonts w:cs="Times New Roman"/>
          <w:kern w:val="0"/>
          <w:sz w:val="28"/>
          <w:szCs w:val="28"/>
        </w:rPr>
        <w:t>за исключением договора о целевом обучении, заключаемого с гражданином, не достигшим возраста 18 лет, но в соответствии с пунктом 2 статьи 21 и статьей 27 Гражданского кодекса Российской</w:t>
      </w:r>
      <w:proofErr w:type="gramEnd"/>
      <w:r w:rsidRPr="00453A09">
        <w:rPr>
          <w:rFonts w:cs="Times New Roman"/>
          <w:kern w:val="0"/>
          <w:sz w:val="28"/>
          <w:szCs w:val="28"/>
        </w:rPr>
        <w:t xml:space="preserve"> </w:t>
      </w:r>
      <w:proofErr w:type="gramStart"/>
      <w:r w:rsidRPr="00453A09">
        <w:rPr>
          <w:rFonts w:cs="Times New Roman"/>
          <w:kern w:val="0"/>
          <w:sz w:val="28"/>
          <w:szCs w:val="28"/>
        </w:rPr>
        <w:t>Федерации признанным полностью дееспособным.</w:t>
      </w:r>
      <w:proofErr w:type="gramEnd"/>
    </w:p>
    <w:p w:rsidR="004B70E8" w:rsidRPr="00453A09" w:rsidRDefault="004B70E8" w:rsidP="00C5740E">
      <w:pPr>
        <w:pStyle w:val="a9"/>
        <w:ind w:firstLine="709"/>
        <w:rPr>
          <w:rFonts w:cs="Times New Roman"/>
          <w:kern w:val="0"/>
          <w:sz w:val="28"/>
          <w:szCs w:val="28"/>
        </w:rPr>
      </w:pPr>
      <w:bookmarkStart w:id="77" w:name="anchor1044"/>
      <w:bookmarkStart w:id="78" w:name="anchor1045"/>
      <w:bookmarkEnd w:id="77"/>
      <w:bookmarkEnd w:id="78"/>
      <w:r w:rsidRPr="00453A09">
        <w:rPr>
          <w:rFonts w:cs="Times New Roman"/>
          <w:kern w:val="0"/>
          <w:sz w:val="28"/>
          <w:szCs w:val="28"/>
        </w:rPr>
        <w:lastRenderedPageBreak/>
        <w:t xml:space="preserve">43. По предложению государственного органа в число сторон договора о целевом обучении может быть включена организация, осуществляющая образовательную деятельность, в которую поступает гражданин (гражданский служащий) на </w:t>
      </w:r>
      <w:proofErr w:type="gramStart"/>
      <w:r w:rsidRPr="00453A09">
        <w:rPr>
          <w:rFonts w:cs="Times New Roman"/>
          <w:kern w:val="0"/>
          <w:sz w:val="28"/>
          <w:szCs w:val="28"/>
        </w:rPr>
        <w:t>обучение по</w:t>
      </w:r>
      <w:proofErr w:type="gramEnd"/>
      <w:r w:rsidRPr="00453A09">
        <w:rPr>
          <w:rFonts w:cs="Times New Roman"/>
          <w:kern w:val="0"/>
          <w:sz w:val="28"/>
          <w:szCs w:val="28"/>
        </w:rPr>
        <w:t xml:space="preserve"> образовательной программе среднего профессионального образования или образовательной программе высшего образования, или в которой он обучается по таким программам.</w:t>
      </w:r>
    </w:p>
    <w:p w:rsidR="004B70E8" w:rsidRPr="00453A09" w:rsidRDefault="004B70E8" w:rsidP="00C5740E">
      <w:pPr>
        <w:pStyle w:val="a9"/>
        <w:ind w:firstLine="709"/>
        <w:rPr>
          <w:rFonts w:cs="Times New Roman"/>
          <w:kern w:val="0"/>
          <w:sz w:val="28"/>
          <w:szCs w:val="28"/>
        </w:rPr>
      </w:pPr>
      <w:bookmarkStart w:id="79" w:name="anchor1046"/>
      <w:bookmarkEnd w:id="79"/>
      <w:r w:rsidRPr="00453A09">
        <w:rPr>
          <w:rFonts w:cs="Times New Roman"/>
          <w:kern w:val="0"/>
          <w:sz w:val="28"/>
          <w:szCs w:val="28"/>
        </w:rPr>
        <w:t xml:space="preserve">44. </w:t>
      </w:r>
      <w:proofErr w:type="gramStart"/>
      <w:r w:rsidRPr="00453A09">
        <w:rPr>
          <w:rFonts w:cs="Times New Roman"/>
          <w:kern w:val="0"/>
          <w:sz w:val="28"/>
          <w:szCs w:val="28"/>
        </w:rPr>
        <w:t>Контроль за</w:t>
      </w:r>
      <w:proofErr w:type="gramEnd"/>
      <w:r w:rsidRPr="00453A09">
        <w:rPr>
          <w:rFonts w:cs="Times New Roman"/>
          <w:kern w:val="0"/>
          <w:sz w:val="28"/>
          <w:szCs w:val="28"/>
        </w:rPr>
        <w:t xml:space="preserve"> исполнением обязательств по договору о целевом обучении и планирование обучения на основании договоров о целевом обучении осуществляет кадровая служба государственного органа.</w:t>
      </w:r>
    </w:p>
    <w:p w:rsidR="004B70E8" w:rsidRPr="00453A09" w:rsidRDefault="004B70E8" w:rsidP="004B70E8">
      <w:pPr>
        <w:pStyle w:val="a9"/>
        <w:rPr>
          <w:rFonts w:cs="Times New Roman"/>
          <w:kern w:val="0"/>
          <w:sz w:val="28"/>
          <w:szCs w:val="28"/>
        </w:rPr>
      </w:pPr>
    </w:p>
    <w:p w:rsidR="004B70E8" w:rsidRPr="00453A09" w:rsidRDefault="004B70E8" w:rsidP="004B70E8">
      <w:pPr>
        <w:jc w:val="both"/>
        <w:rPr>
          <w:sz w:val="28"/>
          <w:szCs w:val="28"/>
        </w:rPr>
      </w:pPr>
    </w:p>
    <w:p w:rsidR="00426FF1" w:rsidRPr="00453A09" w:rsidRDefault="00A76961" w:rsidP="00A76961">
      <w:pPr>
        <w:jc w:val="center"/>
        <w:rPr>
          <w:sz w:val="28"/>
        </w:rPr>
      </w:pPr>
      <w:r w:rsidRPr="00453A09">
        <w:rPr>
          <w:sz w:val="28"/>
        </w:rPr>
        <w:t>___________</w:t>
      </w:r>
    </w:p>
    <w:sectPr w:rsidR="00426FF1" w:rsidRPr="00453A09" w:rsidSect="0020556F">
      <w:headerReference w:type="default" r:id="rId11"/>
      <w:endnotePr>
        <w:numFmt w:val="decimal"/>
      </w:endnotePr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A8" w:rsidRDefault="00C749A8">
      <w:r>
        <w:separator/>
      </w:r>
    </w:p>
  </w:endnote>
  <w:endnote w:type="continuationSeparator" w:id="0">
    <w:p w:rsidR="00C749A8" w:rsidRDefault="00C7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39B" w:rsidRDefault="0012039B">
    <w:pPr>
      <w:pStyle w:val="a5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F91F4B">
      <w:rPr>
        <w:noProof/>
        <w:sz w:val="16"/>
      </w:rPr>
      <w:t>d:\пк4\пр4\постановления\02.08.21.07.docx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A8" w:rsidRDefault="00C749A8">
      <w:r>
        <w:separator/>
      </w:r>
    </w:p>
  </w:footnote>
  <w:footnote w:type="continuationSeparator" w:id="0">
    <w:p w:rsidR="00C749A8" w:rsidRDefault="00C74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906608"/>
      <w:docPartObj>
        <w:docPartGallery w:val="Page Numbers (Top of Page)"/>
        <w:docPartUnique/>
      </w:docPartObj>
    </w:sdtPr>
    <w:sdtEndPr/>
    <w:sdtContent>
      <w:p w:rsidR="002A7DDF" w:rsidRDefault="002A7D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B80">
          <w:rPr>
            <w:noProof/>
          </w:rPr>
          <w:t>3</w:t>
        </w:r>
        <w:r>
          <w:fldChar w:fldCharType="end"/>
        </w:r>
      </w:p>
    </w:sdtContent>
  </w:sdt>
  <w:p w:rsidR="002A7DDF" w:rsidRDefault="002A7D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970632"/>
      <w:docPartObj>
        <w:docPartGallery w:val="Page Numbers (Top of Page)"/>
        <w:docPartUnique/>
      </w:docPartObj>
    </w:sdtPr>
    <w:sdtEndPr/>
    <w:sdtContent>
      <w:p w:rsidR="00A74E1E" w:rsidRDefault="00856E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B80">
          <w:rPr>
            <w:noProof/>
          </w:rPr>
          <w:t>10</w:t>
        </w:r>
        <w:r>
          <w:fldChar w:fldCharType="end"/>
        </w:r>
      </w:p>
    </w:sdtContent>
  </w:sdt>
  <w:p w:rsidR="00A74E1E" w:rsidRDefault="00C749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45954"/>
    <w:multiLevelType w:val="hybridMultilevel"/>
    <w:tmpl w:val="1640ED3E"/>
    <w:lvl w:ilvl="0" w:tplc="F08E1FE6">
      <w:start w:val="1"/>
      <w:numFmt w:val="decimal"/>
      <w:suff w:val="space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oNotUseMarginsForDrawingGridOrigin/>
  <w:drawingGridHorizontalOrigin w:val="1418"/>
  <w:drawingGridVerticalOrigin w:val="1134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38"/>
    <w:rsid w:val="00004140"/>
    <w:rsid w:val="00014419"/>
    <w:rsid w:val="000942C2"/>
    <w:rsid w:val="000A6F0B"/>
    <w:rsid w:val="000B1160"/>
    <w:rsid w:val="000F2BFC"/>
    <w:rsid w:val="0012039B"/>
    <w:rsid w:val="00144E13"/>
    <w:rsid w:val="00154605"/>
    <w:rsid w:val="00185134"/>
    <w:rsid w:val="00190DEE"/>
    <w:rsid w:val="001B7A0D"/>
    <w:rsid w:val="001C07A8"/>
    <w:rsid w:val="001D2413"/>
    <w:rsid w:val="001E692E"/>
    <w:rsid w:val="00204F72"/>
    <w:rsid w:val="0020556F"/>
    <w:rsid w:val="002150BE"/>
    <w:rsid w:val="0024384B"/>
    <w:rsid w:val="00271AE9"/>
    <w:rsid w:val="002A2CC8"/>
    <w:rsid w:val="002A7DDF"/>
    <w:rsid w:val="002B6B95"/>
    <w:rsid w:val="002D1294"/>
    <w:rsid w:val="002E3A70"/>
    <w:rsid w:val="00332E88"/>
    <w:rsid w:val="00361371"/>
    <w:rsid w:val="003A6E72"/>
    <w:rsid w:val="003F4EA4"/>
    <w:rsid w:val="00426FF1"/>
    <w:rsid w:val="00453A09"/>
    <w:rsid w:val="00457052"/>
    <w:rsid w:val="0047451C"/>
    <w:rsid w:val="004827C1"/>
    <w:rsid w:val="0049613D"/>
    <w:rsid w:val="004B70E8"/>
    <w:rsid w:val="004D379D"/>
    <w:rsid w:val="004F2F09"/>
    <w:rsid w:val="005237B7"/>
    <w:rsid w:val="0054374E"/>
    <w:rsid w:val="006246CD"/>
    <w:rsid w:val="006705C8"/>
    <w:rsid w:val="0069184F"/>
    <w:rsid w:val="006D3EA2"/>
    <w:rsid w:val="006F4247"/>
    <w:rsid w:val="00702FC4"/>
    <w:rsid w:val="0074074F"/>
    <w:rsid w:val="00744D84"/>
    <w:rsid w:val="007767E5"/>
    <w:rsid w:val="007D0D6D"/>
    <w:rsid w:val="007F3006"/>
    <w:rsid w:val="008150CC"/>
    <w:rsid w:val="00815822"/>
    <w:rsid w:val="008217BE"/>
    <w:rsid w:val="00856EC2"/>
    <w:rsid w:val="00881B80"/>
    <w:rsid w:val="00886188"/>
    <w:rsid w:val="00886F02"/>
    <w:rsid w:val="008A244B"/>
    <w:rsid w:val="008B484C"/>
    <w:rsid w:val="008E48BF"/>
    <w:rsid w:val="008F2667"/>
    <w:rsid w:val="009159EF"/>
    <w:rsid w:val="00934E8C"/>
    <w:rsid w:val="00952A60"/>
    <w:rsid w:val="009832BC"/>
    <w:rsid w:val="009A716E"/>
    <w:rsid w:val="009D14EE"/>
    <w:rsid w:val="009F7164"/>
    <w:rsid w:val="00A01858"/>
    <w:rsid w:val="00A06BB5"/>
    <w:rsid w:val="00A56CF7"/>
    <w:rsid w:val="00A76961"/>
    <w:rsid w:val="00AA2748"/>
    <w:rsid w:val="00AD5B9C"/>
    <w:rsid w:val="00AE324C"/>
    <w:rsid w:val="00B713DD"/>
    <w:rsid w:val="00B715E7"/>
    <w:rsid w:val="00B868B9"/>
    <w:rsid w:val="00BA5A70"/>
    <w:rsid w:val="00BC488B"/>
    <w:rsid w:val="00BD63C9"/>
    <w:rsid w:val="00C174D7"/>
    <w:rsid w:val="00C43890"/>
    <w:rsid w:val="00C5740E"/>
    <w:rsid w:val="00C71EE1"/>
    <w:rsid w:val="00C749A8"/>
    <w:rsid w:val="00C96F98"/>
    <w:rsid w:val="00CA414C"/>
    <w:rsid w:val="00CA6FF9"/>
    <w:rsid w:val="00CA7455"/>
    <w:rsid w:val="00CB39BF"/>
    <w:rsid w:val="00CE11EC"/>
    <w:rsid w:val="00D01B38"/>
    <w:rsid w:val="00D2005B"/>
    <w:rsid w:val="00D3044A"/>
    <w:rsid w:val="00D343A3"/>
    <w:rsid w:val="00D771F3"/>
    <w:rsid w:val="00D81E43"/>
    <w:rsid w:val="00D92B08"/>
    <w:rsid w:val="00DD535C"/>
    <w:rsid w:val="00DD74B0"/>
    <w:rsid w:val="00E06208"/>
    <w:rsid w:val="00E931EB"/>
    <w:rsid w:val="00EB5421"/>
    <w:rsid w:val="00EC25C9"/>
    <w:rsid w:val="00EC54DF"/>
    <w:rsid w:val="00F22B88"/>
    <w:rsid w:val="00F321C6"/>
    <w:rsid w:val="00F62C23"/>
    <w:rsid w:val="00F750BF"/>
    <w:rsid w:val="00F873BF"/>
    <w:rsid w:val="00F91F4B"/>
    <w:rsid w:val="00FB11C4"/>
    <w:rsid w:val="00FC4F89"/>
    <w:rsid w:val="00FD758A"/>
    <w:rsid w:val="00FE4FDA"/>
    <w:rsid w:val="00FF161E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7">
    <w:name w:val="Balloon Text"/>
    <w:basedOn w:val="a"/>
    <w:link w:val="a8"/>
    <w:rsid w:val="0047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D5B9C"/>
    <w:rPr>
      <w:sz w:val="28"/>
    </w:rPr>
  </w:style>
  <w:style w:type="paragraph" w:customStyle="1" w:styleId="Standard">
    <w:name w:val="Standard"/>
    <w:rsid w:val="00815822"/>
    <w:pPr>
      <w:widowControl w:val="0"/>
      <w:suppressAutoHyphens/>
      <w:autoSpaceDN w:val="0"/>
      <w:textAlignment w:val="baseline"/>
    </w:pPr>
    <w:rPr>
      <w:rFonts w:eastAsia="Calibri"/>
      <w:kern w:val="3"/>
      <w:lang w:eastAsia="zh-CN"/>
    </w:rPr>
  </w:style>
  <w:style w:type="paragraph" w:customStyle="1" w:styleId="a9">
    <w:name w:val="Нормальный"/>
    <w:basedOn w:val="Standard"/>
    <w:rsid w:val="00815822"/>
    <w:pPr>
      <w:widowControl/>
      <w:overflowPunct w:val="0"/>
      <w:autoSpaceDE w:val="0"/>
      <w:ind w:firstLine="720"/>
      <w:jc w:val="both"/>
    </w:pPr>
    <w:rPr>
      <w:rFonts w:eastAsiaTheme="minorEastAsia" w:cstheme="minorBidi"/>
      <w:sz w:val="24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4B70E8"/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4B70E8"/>
  </w:style>
  <w:style w:type="character" w:styleId="aa">
    <w:name w:val="Hyperlink"/>
    <w:basedOn w:val="a0"/>
    <w:uiPriority w:val="99"/>
    <w:unhideWhenUsed/>
    <w:rsid w:val="004B70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371"/>
    <w:pPr>
      <w:widowControl w:val="0"/>
    </w:pPr>
  </w:style>
  <w:style w:type="paragraph" w:styleId="1">
    <w:name w:val="heading 1"/>
    <w:basedOn w:val="a"/>
    <w:next w:val="a"/>
    <w:link w:val="10"/>
    <w:qFormat/>
    <w:rsid w:val="00361371"/>
    <w:pPr>
      <w:keepNext/>
      <w:widowControl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61371"/>
    <w:pPr>
      <w:keepNext/>
      <w:widowControl/>
      <w:outlineLvl w:val="1"/>
    </w:pPr>
    <w:rPr>
      <w:sz w:val="24"/>
    </w:rPr>
  </w:style>
  <w:style w:type="paragraph" w:styleId="3">
    <w:name w:val="heading 3"/>
    <w:basedOn w:val="a"/>
    <w:next w:val="a"/>
    <w:qFormat/>
    <w:rsid w:val="00361371"/>
    <w:pPr>
      <w:keepNext/>
      <w:widowControl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36137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361371"/>
    <w:pPr>
      <w:widowControl/>
      <w:jc w:val="center"/>
    </w:pPr>
    <w:rPr>
      <w:b/>
      <w:sz w:val="40"/>
    </w:rPr>
  </w:style>
  <w:style w:type="character" w:customStyle="1" w:styleId="20">
    <w:name w:val="Заголовок 2 Знак"/>
    <w:link w:val="2"/>
    <w:rsid w:val="00F321C6"/>
    <w:rPr>
      <w:sz w:val="24"/>
    </w:rPr>
  </w:style>
  <w:style w:type="paragraph" w:styleId="a7">
    <w:name w:val="Balloon Text"/>
    <w:basedOn w:val="a"/>
    <w:link w:val="a8"/>
    <w:rsid w:val="004745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7451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D5B9C"/>
    <w:rPr>
      <w:sz w:val="28"/>
    </w:rPr>
  </w:style>
  <w:style w:type="paragraph" w:customStyle="1" w:styleId="Standard">
    <w:name w:val="Standard"/>
    <w:rsid w:val="00815822"/>
    <w:pPr>
      <w:widowControl w:val="0"/>
      <w:suppressAutoHyphens/>
      <w:autoSpaceDN w:val="0"/>
      <w:textAlignment w:val="baseline"/>
    </w:pPr>
    <w:rPr>
      <w:rFonts w:eastAsia="Calibri"/>
      <w:kern w:val="3"/>
      <w:lang w:eastAsia="zh-CN"/>
    </w:rPr>
  </w:style>
  <w:style w:type="paragraph" w:customStyle="1" w:styleId="a9">
    <w:name w:val="Нормальный"/>
    <w:basedOn w:val="Standard"/>
    <w:rsid w:val="00815822"/>
    <w:pPr>
      <w:widowControl/>
      <w:overflowPunct w:val="0"/>
      <w:autoSpaceDE w:val="0"/>
      <w:ind w:firstLine="720"/>
      <w:jc w:val="both"/>
    </w:pPr>
    <w:rPr>
      <w:rFonts w:eastAsiaTheme="minorEastAsia" w:cstheme="minorBidi"/>
      <w:sz w:val="24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4B70E8"/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4B70E8"/>
  </w:style>
  <w:style w:type="character" w:styleId="aa">
    <w:name w:val="Hyperlink"/>
    <w:basedOn w:val="a0"/>
    <w:uiPriority w:val="99"/>
    <w:unhideWhenUsed/>
    <w:rsid w:val="004B7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rkovaII\AppData\Roaming\Microsoft\&#1064;&#1072;&#1073;&#1083;&#1086;&#1085;&#1099;\&#1053;&#1086;&#1074;&#1099;&#1077;%20&#1075;&#1077;&#1088;&#1073;&#1086;&#1074;&#1099;&#1077;%20&#1073;&#1083;&#1072;&#1085;&#1082;&#1080;\&#1055;&#1086;&#1089;&#1090;&#1072;&#1085;&#1086;&#1074;&#1083;&#1077;&#1085;&#1080;&#1077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13</Pages>
  <Words>4730</Words>
  <Characters>26962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Суркова Ирина Ивановна</dc:creator>
  <cp:lastModifiedBy>user</cp:lastModifiedBy>
  <cp:revision>2</cp:revision>
  <cp:lastPrinted>2021-08-03T08:51:00Z</cp:lastPrinted>
  <dcterms:created xsi:type="dcterms:W3CDTF">2021-08-09T05:46:00Z</dcterms:created>
  <dcterms:modified xsi:type="dcterms:W3CDTF">2021-08-09T05:46:00Z</dcterms:modified>
</cp:coreProperties>
</file>